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3"/>
        <w:ind w:left="1654" w:right="679"/>
        <w:jc w:val="center"/>
      </w:pPr>
      <w:r>
        <w:rPr/>
        <w:t>Рекомендации</w:t>
      </w:r>
      <w:r>
        <w:rPr>
          <w:spacing w:val="-5"/>
        </w:rPr>
        <w:t> </w:t>
      </w:r>
      <w:r>
        <w:rPr/>
        <w:t>по</w:t>
      </w:r>
      <w:r>
        <w:rPr>
          <w:spacing w:val="-3"/>
        </w:rPr>
        <w:t> </w:t>
      </w:r>
      <w:r>
        <w:rPr/>
        <w:t>организации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проведению</w:t>
      </w:r>
      <w:r>
        <w:rPr>
          <w:spacing w:val="-4"/>
        </w:rPr>
        <w:t> </w:t>
      </w:r>
      <w:r>
        <w:rPr/>
        <w:t>программных</w:t>
      </w:r>
      <w:r>
        <w:rPr>
          <w:spacing w:val="-3"/>
        </w:rPr>
        <w:t> </w:t>
      </w:r>
      <w:r>
        <w:rPr/>
        <w:t>практических</w:t>
      </w:r>
    </w:p>
    <w:p>
      <w:pPr>
        <w:spacing w:before="0"/>
        <w:ind w:left="948" w:right="679" w:firstLine="0"/>
        <w:jc w:val="center"/>
        <w:rPr>
          <w:b/>
          <w:sz w:val="24"/>
        </w:rPr>
      </w:pPr>
      <w:r>
        <w:rPr>
          <w:b/>
          <w:sz w:val="24"/>
        </w:rPr>
        <w:t>работ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географии</w:t>
      </w:r>
    </w:p>
    <w:p>
      <w:pPr>
        <w:pStyle w:val="BodyText"/>
        <w:spacing w:before="1"/>
        <w:ind w:left="0"/>
        <w:jc w:val="left"/>
        <w:rPr>
          <w:b/>
        </w:rPr>
      </w:pPr>
    </w:p>
    <w:p>
      <w:pPr>
        <w:pStyle w:val="Heading1"/>
        <w:spacing w:line="274" w:lineRule="exact"/>
        <w:ind w:left="4707"/>
      </w:pPr>
      <w:r>
        <w:rPr/>
        <w:t>Общие</w:t>
      </w:r>
      <w:r>
        <w:rPr>
          <w:spacing w:val="-4"/>
        </w:rPr>
        <w:t> </w:t>
      </w:r>
      <w:r>
        <w:rPr/>
        <w:t>положения</w:t>
      </w:r>
    </w:p>
    <w:p>
      <w:pPr>
        <w:pStyle w:val="ListParagraph"/>
        <w:numPr>
          <w:ilvl w:val="0"/>
          <w:numId w:val="1"/>
        </w:numPr>
        <w:tabs>
          <w:tab w:pos="1750" w:val="left" w:leader="none"/>
        </w:tabs>
        <w:spacing w:line="274" w:lineRule="exact" w:before="0" w:after="0"/>
        <w:ind w:left="1750" w:right="0" w:hanging="360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-2"/>
          <w:sz w:val="24"/>
        </w:rPr>
        <w:t> </w:t>
      </w:r>
      <w:r>
        <w:rPr>
          <w:sz w:val="24"/>
        </w:rPr>
        <w:t>характеристика</w:t>
      </w:r>
      <w:r>
        <w:rPr>
          <w:spacing w:val="-6"/>
          <w:sz w:val="24"/>
        </w:rPr>
        <w:t> </w:t>
      </w:r>
      <w:r>
        <w:rPr>
          <w:sz w:val="24"/>
        </w:rPr>
        <w:t>программных</w:t>
      </w:r>
      <w:r>
        <w:rPr>
          <w:spacing w:val="-1"/>
          <w:sz w:val="24"/>
        </w:rPr>
        <w:t> </w:t>
      </w:r>
      <w:r>
        <w:rPr>
          <w:sz w:val="24"/>
        </w:rPr>
        <w:t>практических работ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географии.</w:t>
      </w:r>
    </w:p>
    <w:p>
      <w:pPr>
        <w:pStyle w:val="BodyText"/>
        <w:ind w:right="407" w:firstLine="707"/>
      </w:pPr>
      <w:r>
        <w:rPr/>
        <w:t>Практические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важным</w:t>
      </w:r>
      <w:r>
        <w:rPr>
          <w:spacing w:val="1"/>
        </w:rPr>
        <w:t> </w:t>
      </w:r>
      <w:r>
        <w:rPr/>
        <w:t>компонентом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рабочей</w:t>
      </w:r>
      <w:r>
        <w:rPr>
          <w:spacing w:val="1"/>
        </w:rPr>
        <w:t> </w:t>
      </w:r>
      <w:r>
        <w:rPr/>
        <w:t>программы по географии, направленным на усиление практико-ориентированности курса</w:t>
      </w:r>
      <w:r>
        <w:rPr>
          <w:spacing w:val="1"/>
        </w:rPr>
        <w:t> </w:t>
      </w:r>
      <w:r>
        <w:rPr/>
        <w:t>географии в основной школе: формирование комплекса географических знаний и умений,</w:t>
      </w:r>
      <w:r>
        <w:rPr>
          <w:spacing w:val="1"/>
        </w:rPr>
        <w:t> </w:t>
      </w:r>
      <w:r>
        <w:rPr/>
        <w:t>необходимых</w:t>
      </w:r>
      <w:r>
        <w:rPr>
          <w:spacing w:val="61"/>
        </w:rPr>
        <w:t> </w:t>
      </w:r>
      <w:r>
        <w:rPr/>
        <w:t>для</w:t>
      </w:r>
      <w:r>
        <w:rPr>
          <w:spacing w:val="61"/>
        </w:rPr>
        <w:t> </w:t>
      </w:r>
      <w:r>
        <w:rPr/>
        <w:t>решения   в   повседневной   жизни   проблем   различной   сложности</w:t>
      </w:r>
      <w:r>
        <w:rPr>
          <w:spacing w:val="1"/>
        </w:rPr>
        <w:t> </w:t>
      </w:r>
      <w:r>
        <w:rPr/>
        <w:t>на</w:t>
      </w:r>
      <w:r>
        <w:rPr>
          <w:spacing w:val="-13"/>
        </w:rPr>
        <w:t> </w:t>
      </w:r>
      <w:r>
        <w:rPr/>
        <w:t>основе</w:t>
      </w:r>
      <w:r>
        <w:rPr>
          <w:spacing w:val="-14"/>
        </w:rPr>
        <w:t> </w:t>
      </w:r>
      <w:r>
        <w:rPr/>
        <w:t>осмысления</w:t>
      </w:r>
      <w:r>
        <w:rPr>
          <w:spacing w:val="-12"/>
        </w:rPr>
        <w:t> </w:t>
      </w:r>
      <w:r>
        <w:rPr/>
        <w:t>сущности</w:t>
      </w:r>
      <w:r>
        <w:rPr>
          <w:spacing w:val="-8"/>
        </w:rPr>
        <w:t> </w:t>
      </w:r>
      <w:r>
        <w:rPr/>
        <w:t>происходящих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жизни</w:t>
      </w:r>
      <w:r>
        <w:rPr>
          <w:spacing w:val="-14"/>
        </w:rPr>
        <w:t> </w:t>
      </w:r>
      <w:r>
        <w:rPr/>
        <w:t>процессов,</w:t>
      </w:r>
      <w:r>
        <w:rPr>
          <w:spacing w:val="-13"/>
        </w:rPr>
        <w:t> </w:t>
      </w:r>
      <w:r>
        <w:rPr/>
        <w:t>явлений</w:t>
      </w:r>
      <w:r>
        <w:rPr>
          <w:spacing w:val="-11"/>
        </w:rPr>
        <w:t> </w:t>
      </w:r>
      <w:r>
        <w:rPr/>
        <w:t>в</w:t>
      </w:r>
      <w:r>
        <w:rPr>
          <w:spacing w:val="-13"/>
        </w:rPr>
        <w:t> </w:t>
      </w:r>
      <w:r>
        <w:rPr/>
        <w:t>современном</w:t>
      </w:r>
      <w:r>
        <w:rPr>
          <w:spacing w:val="-58"/>
        </w:rPr>
        <w:t> </w:t>
      </w:r>
      <w:r>
        <w:rPr/>
        <w:t>поликультурном,</w:t>
      </w:r>
      <w:r>
        <w:rPr>
          <w:spacing w:val="-1"/>
        </w:rPr>
        <w:t> </w:t>
      </w:r>
      <w:r>
        <w:rPr/>
        <w:t>полиэтничном</w:t>
      </w:r>
      <w:r>
        <w:rPr>
          <w:spacing w:val="-4"/>
        </w:rPr>
        <w:t> </w:t>
      </w:r>
      <w:r>
        <w:rPr/>
        <w:t>и многоконфессиональном</w:t>
      </w:r>
      <w:r>
        <w:rPr>
          <w:spacing w:val="-2"/>
        </w:rPr>
        <w:t> </w:t>
      </w:r>
      <w:r>
        <w:rPr/>
        <w:t>мире.</w:t>
      </w:r>
    </w:p>
    <w:p>
      <w:pPr>
        <w:pStyle w:val="BodyText"/>
        <w:ind w:right="402" w:firstLine="707"/>
      </w:pPr>
      <w:r>
        <w:rPr/>
        <w:t>Практические работы — это включенные в программу виды учебной деятельности,</w:t>
      </w:r>
      <w:r>
        <w:rPr>
          <w:spacing w:val="1"/>
        </w:rPr>
        <w:t> </w:t>
      </w:r>
      <w:r>
        <w:rPr/>
        <w:t>результатом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созданный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определенный</w:t>
      </w:r>
      <w:r>
        <w:rPr>
          <w:spacing w:val="1"/>
        </w:rPr>
        <w:t> </w:t>
      </w:r>
      <w:r>
        <w:rPr/>
        <w:t>материальный</w:t>
      </w:r>
      <w:r>
        <w:rPr>
          <w:spacing w:val="-57"/>
        </w:rPr>
        <w:t> </w:t>
      </w:r>
      <w:r>
        <w:rPr/>
        <w:t>продукт:</w:t>
      </w:r>
      <w:r>
        <w:rPr>
          <w:spacing w:val="-1"/>
        </w:rPr>
        <w:t> </w:t>
      </w:r>
      <w:r>
        <w:rPr/>
        <w:t>текст, карта, решение</w:t>
      </w:r>
      <w:r>
        <w:rPr>
          <w:spacing w:val="-1"/>
        </w:rPr>
        <w:t> </w:t>
      </w:r>
      <w:r>
        <w:rPr/>
        <w:t>задачи и т.</w:t>
      </w:r>
      <w:r>
        <w:rPr>
          <w:spacing w:val="4"/>
        </w:rPr>
        <w:t> </w:t>
      </w:r>
      <w:r>
        <w:rPr/>
        <w:t>п.</w:t>
      </w:r>
    </w:p>
    <w:p>
      <w:pPr>
        <w:pStyle w:val="BodyText"/>
        <w:ind w:right="406" w:firstLine="707"/>
      </w:pPr>
      <w:r>
        <w:rPr/>
        <w:t>Практические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являющиеся</w:t>
      </w:r>
      <w:r>
        <w:rPr>
          <w:spacing w:val="1"/>
        </w:rPr>
        <w:t> </w:t>
      </w:r>
      <w:r>
        <w:rPr/>
        <w:t>необходимым</w:t>
      </w:r>
      <w:r>
        <w:rPr>
          <w:spacing w:val="1"/>
        </w:rPr>
        <w:t> </w:t>
      </w:r>
      <w:r>
        <w:rPr/>
        <w:t>условием</w:t>
      </w:r>
      <w:r>
        <w:rPr>
          <w:spacing w:val="1"/>
        </w:rPr>
        <w:t> </w:t>
      </w:r>
      <w:r>
        <w:rPr/>
        <w:t>поэтапного</w:t>
      </w:r>
      <w:r>
        <w:rPr>
          <w:spacing w:val="1"/>
        </w:rPr>
        <w:t> </w:t>
      </w:r>
      <w:r>
        <w:rPr/>
        <w:t>формирования умений, входящих в состав предметных и метапредметных результатов</w:t>
      </w:r>
      <w:r>
        <w:rPr>
          <w:spacing w:val="1"/>
        </w:rPr>
        <w:t> </w:t>
      </w:r>
      <w:r>
        <w:rPr/>
        <w:t>освоения</w:t>
      </w:r>
      <w:r>
        <w:rPr>
          <w:spacing w:val="-1"/>
        </w:rPr>
        <w:t> </w:t>
      </w:r>
      <w:r>
        <w:rPr/>
        <w:t>программы предмета</w:t>
      </w:r>
      <w:r>
        <w:rPr>
          <w:spacing w:val="6"/>
        </w:rPr>
        <w:t> </w:t>
      </w:r>
      <w:r>
        <w:rPr/>
        <w:t>«География».</w:t>
      </w:r>
    </w:p>
    <w:p>
      <w:pPr>
        <w:pStyle w:val="BodyText"/>
        <w:spacing w:before="1"/>
        <w:ind w:right="403" w:firstLine="767"/>
      </w:pPr>
      <w:r>
        <w:rPr/>
        <w:t>В процессе выполнения практических работ происходит не только формирование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умений,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актуализация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закрепление</w:t>
      </w:r>
      <w:r>
        <w:rPr>
          <w:spacing w:val="1"/>
        </w:rPr>
        <w:t> </w:t>
      </w:r>
      <w:r>
        <w:rPr/>
        <w:t>формируемых</w:t>
      </w:r>
      <w:r>
        <w:rPr>
          <w:spacing w:val="1"/>
        </w:rPr>
        <w:t> </w:t>
      </w:r>
      <w:r>
        <w:rPr/>
        <w:t>базовых</w:t>
      </w:r>
      <w:r>
        <w:rPr>
          <w:spacing w:val="1"/>
        </w:rPr>
        <w:t> </w:t>
      </w:r>
      <w:r>
        <w:rPr/>
        <w:t>географических</w:t>
      </w:r>
      <w:r>
        <w:rPr>
          <w:spacing w:val="1"/>
        </w:rPr>
        <w:t> </w:t>
      </w:r>
      <w:r>
        <w:rPr/>
        <w:t>понятий,</w:t>
      </w:r>
      <w:r>
        <w:rPr>
          <w:spacing w:val="1"/>
        </w:rPr>
        <w:t> </w:t>
      </w:r>
      <w:r>
        <w:rPr/>
        <w:t>полученных</w:t>
      </w:r>
      <w:r>
        <w:rPr>
          <w:spacing w:val="1"/>
        </w:rPr>
        <w:t> </w:t>
      </w:r>
      <w:r>
        <w:rPr/>
        <w:t>ранее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географических</w:t>
      </w:r>
      <w:r>
        <w:rPr>
          <w:spacing w:val="1"/>
        </w:rPr>
        <w:t> </w:t>
      </w:r>
      <w:r>
        <w:rPr/>
        <w:t>закономерностях, о размещении и об основных свойствах географических объектов. Ряд</w:t>
      </w:r>
      <w:r>
        <w:rPr>
          <w:spacing w:val="1"/>
        </w:rPr>
        <w:t> </w:t>
      </w:r>
      <w:r>
        <w:rPr>
          <w:spacing w:val="-1"/>
        </w:rPr>
        <w:t>заданий</w:t>
      </w:r>
      <w:r>
        <w:rPr>
          <w:spacing w:val="-12"/>
        </w:rPr>
        <w:t> </w:t>
      </w:r>
      <w:r>
        <w:rPr>
          <w:spacing w:val="-1"/>
        </w:rPr>
        <w:t>работает</w:t>
      </w:r>
      <w:r>
        <w:rPr>
          <w:spacing w:val="-14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>
          <w:spacing w:val="-1"/>
        </w:rPr>
        <w:t>на</w:t>
      </w:r>
      <w:r>
        <w:rPr>
          <w:spacing w:val="-12"/>
        </w:rPr>
        <w:t> </w:t>
      </w:r>
      <w:r>
        <w:rPr>
          <w:spacing w:val="-1"/>
        </w:rPr>
        <w:t>достижение</w:t>
      </w:r>
      <w:r>
        <w:rPr>
          <w:spacing w:val="-13"/>
        </w:rPr>
        <w:t> </w:t>
      </w:r>
      <w:r>
        <w:rPr/>
        <w:t>личностных</w:t>
      </w:r>
      <w:r>
        <w:rPr>
          <w:spacing w:val="-13"/>
        </w:rPr>
        <w:t> </w:t>
      </w:r>
      <w:r>
        <w:rPr/>
        <w:t>результатов,</w:t>
      </w:r>
      <w:r>
        <w:rPr>
          <w:spacing w:val="-12"/>
        </w:rPr>
        <w:t> </w:t>
      </w:r>
      <w:r>
        <w:rPr/>
        <w:t>вносит</w:t>
      </w:r>
      <w:r>
        <w:rPr>
          <w:spacing w:val="-11"/>
        </w:rPr>
        <w:t> </w:t>
      </w:r>
      <w:r>
        <w:rPr/>
        <w:t>вклад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патриотическое,</w:t>
      </w:r>
      <w:r>
        <w:rPr>
          <w:spacing w:val="-57"/>
        </w:rPr>
        <w:t> </w:t>
      </w:r>
      <w:r>
        <w:rPr/>
        <w:t>гражданское</w:t>
      </w:r>
      <w:r>
        <w:rPr>
          <w:spacing w:val="-2"/>
        </w:rPr>
        <w:t> </w:t>
      </w:r>
      <w:r>
        <w:rPr/>
        <w:t>и духовно-нравственное</w:t>
      </w:r>
      <w:r>
        <w:rPr>
          <w:spacing w:val="-2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учащихся.</w:t>
      </w:r>
    </w:p>
    <w:p>
      <w:pPr>
        <w:pStyle w:val="BodyText"/>
        <w:ind w:right="402" w:firstLine="707"/>
      </w:pPr>
      <w:r>
        <w:rPr/>
        <w:t>Каждая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учебно-познавательным</w:t>
      </w:r>
      <w:r>
        <w:rPr>
          <w:spacing w:val="1"/>
        </w:rPr>
        <w:t> </w:t>
      </w:r>
      <w:r>
        <w:rPr/>
        <w:t>заданием,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выполнении которого обучающиеся должны применить полученные ранее фактические и</w:t>
      </w:r>
      <w:r>
        <w:rPr>
          <w:spacing w:val="1"/>
        </w:rPr>
        <w:t> </w:t>
      </w:r>
      <w:r>
        <w:rPr/>
        <w:t>теоретические</w:t>
      </w:r>
      <w:r>
        <w:rPr>
          <w:spacing w:val="1"/>
        </w:rPr>
        <w:t> </w:t>
      </w:r>
      <w:r>
        <w:rPr/>
        <w:t>знания,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приемов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работать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>
          <w:spacing w:val="-1"/>
        </w:rPr>
        <w:t>источниками</w:t>
      </w:r>
      <w:r>
        <w:rPr>
          <w:spacing w:val="-12"/>
        </w:rPr>
        <w:t> </w:t>
      </w:r>
      <w:r>
        <w:rPr/>
        <w:t>географической</w:t>
      </w:r>
      <w:r>
        <w:rPr>
          <w:spacing w:val="-12"/>
        </w:rPr>
        <w:t> </w:t>
      </w:r>
      <w:r>
        <w:rPr/>
        <w:t>информации</w:t>
      </w:r>
      <w:r>
        <w:rPr>
          <w:spacing w:val="-12"/>
        </w:rPr>
        <w:t> </w:t>
      </w:r>
      <w:r>
        <w:rPr/>
        <w:t>для</w:t>
      </w:r>
      <w:r>
        <w:rPr>
          <w:spacing w:val="-15"/>
        </w:rPr>
        <w:t> </w:t>
      </w:r>
      <w:r>
        <w:rPr/>
        <w:t>решения</w:t>
      </w:r>
      <w:r>
        <w:rPr>
          <w:spacing w:val="-12"/>
        </w:rPr>
        <w:t> </w:t>
      </w:r>
      <w:r>
        <w:rPr/>
        <w:t>различных</w:t>
      </w:r>
      <w:r>
        <w:rPr>
          <w:spacing w:val="-9"/>
        </w:rPr>
        <w:t> </w:t>
      </w:r>
      <w:r>
        <w:rPr/>
        <w:t>учебно-познавательных</w:t>
      </w:r>
      <w:r>
        <w:rPr>
          <w:spacing w:val="-58"/>
        </w:rPr>
        <w:t> </w:t>
      </w:r>
      <w:r>
        <w:rPr/>
        <w:t>задач, в том числе самостоятельно предложить различные возможные пути достижения</w:t>
      </w:r>
      <w:r>
        <w:rPr>
          <w:spacing w:val="1"/>
        </w:rPr>
        <w:t> </w:t>
      </w:r>
      <w:r>
        <w:rPr/>
        <w:t>цели или решения проблемы.</w:t>
      </w:r>
    </w:p>
    <w:p>
      <w:pPr>
        <w:pStyle w:val="BodyText"/>
        <w:ind w:left="0"/>
        <w:jc w:val="left"/>
      </w:pPr>
    </w:p>
    <w:p>
      <w:pPr>
        <w:pStyle w:val="ListParagraph"/>
        <w:numPr>
          <w:ilvl w:val="0"/>
          <w:numId w:val="1"/>
        </w:numPr>
        <w:tabs>
          <w:tab w:pos="1750" w:val="left" w:leader="none"/>
        </w:tabs>
        <w:spacing w:line="240" w:lineRule="auto" w:before="0" w:after="0"/>
        <w:ind w:left="1750" w:right="0" w:hanging="360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> </w:t>
      </w:r>
      <w:r>
        <w:rPr>
          <w:sz w:val="24"/>
        </w:rPr>
        <w:t>программных</w:t>
      </w:r>
      <w:r>
        <w:rPr>
          <w:spacing w:val="-2"/>
          <w:sz w:val="24"/>
        </w:rPr>
        <w:t> </w:t>
      </w:r>
      <w:r>
        <w:rPr>
          <w:sz w:val="24"/>
        </w:rPr>
        <w:t>практических</w:t>
      </w:r>
      <w:r>
        <w:rPr>
          <w:spacing w:val="-1"/>
          <w:sz w:val="24"/>
        </w:rPr>
        <w:t> </w:t>
      </w:r>
      <w:r>
        <w:rPr>
          <w:sz w:val="24"/>
        </w:rPr>
        <w:t>работ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географии.</w:t>
      </w:r>
    </w:p>
    <w:p>
      <w:pPr>
        <w:pStyle w:val="BodyText"/>
        <w:ind w:right="405" w:firstLine="767"/>
      </w:pPr>
      <w:r>
        <w:rPr/>
        <w:t>Каждая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включена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программу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определенной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(целями).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присутствуют</w:t>
      </w:r>
      <w:r>
        <w:rPr>
          <w:spacing w:val="-1"/>
        </w:rPr>
        <w:t> </w:t>
      </w:r>
      <w:r>
        <w:rPr/>
        <w:t>три типа</w:t>
      </w:r>
      <w:r>
        <w:rPr>
          <w:spacing w:val="-4"/>
        </w:rPr>
        <w:t> </w:t>
      </w:r>
      <w:r>
        <w:rPr/>
        <w:t>практических</w:t>
      </w:r>
      <w:r>
        <w:rPr>
          <w:spacing w:val="2"/>
        </w:rPr>
        <w:t> </w:t>
      </w:r>
      <w:r>
        <w:rPr/>
        <w:t>работ:</w:t>
      </w:r>
    </w:p>
    <w:p>
      <w:pPr>
        <w:pStyle w:val="ListParagraph"/>
        <w:numPr>
          <w:ilvl w:val="0"/>
          <w:numId w:val="2"/>
        </w:numPr>
        <w:tabs>
          <w:tab w:pos="1760" w:val="left" w:leader="none"/>
        </w:tabs>
        <w:spacing w:line="240" w:lineRule="auto" w:before="0" w:after="0"/>
        <w:ind w:left="682" w:right="403" w:firstLine="767"/>
        <w:jc w:val="both"/>
        <w:rPr>
          <w:sz w:val="24"/>
        </w:rPr>
      </w:pPr>
      <w:r>
        <w:rPr>
          <w:sz w:val="24"/>
        </w:rPr>
        <w:t>практические работы, имеющие целью достижение того или иного конкретного</w:t>
      </w:r>
      <w:r>
        <w:rPr>
          <w:spacing w:val="1"/>
          <w:sz w:val="24"/>
        </w:rPr>
        <w:t> </w:t>
      </w:r>
      <w:r>
        <w:rPr>
          <w:sz w:val="24"/>
        </w:rPr>
        <w:t>предметного</w:t>
      </w:r>
      <w:r>
        <w:rPr>
          <w:spacing w:val="1"/>
          <w:sz w:val="24"/>
        </w:rPr>
        <w:t> </w:t>
      </w:r>
      <w:r>
        <w:rPr>
          <w:sz w:val="24"/>
        </w:rPr>
        <w:t>результата</w:t>
      </w:r>
      <w:r>
        <w:rPr>
          <w:spacing w:val="1"/>
          <w:sz w:val="24"/>
        </w:rPr>
        <w:t> </w:t>
      </w:r>
      <w:r>
        <w:rPr>
          <w:sz w:val="24"/>
        </w:rPr>
        <w:t>за</w:t>
      </w:r>
      <w:r>
        <w:rPr>
          <w:spacing w:val="1"/>
          <w:sz w:val="24"/>
        </w:rPr>
        <w:t> </w:t>
      </w:r>
      <w:r>
        <w:rPr>
          <w:sz w:val="24"/>
        </w:rPr>
        <w:t>определённый</w:t>
      </w:r>
      <w:r>
        <w:rPr>
          <w:spacing w:val="1"/>
          <w:sz w:val="24"/>
        </w:rPr>
        <w:t> </w:t>
      </w:r>
      <w:r>
        <w:rPr>
          <w:sz w:val="24"/>
        </w:rPr>
        <w:t>год</w:t>
      </w:r>
      <w:r>
        <w:rPr>
          <w:spacing w:val="1"/>
          <w:sz w:val="24"/>
        </w:rPr>
        <w:t> </w:t>
      </w:r>
      <w:r>
        <w:rPr>
          <w:sz w:val="24"/>
        </w:rPr>
        <w:t>обучения,</w:t>
      </w:r>
      <w:r>
        <w:rPr>
          <w:spacing w:val="1"/>
          <w:sz w:val="24"/>
        </w:rPr>
        <w:t> </w:t>
      </w:r>
      <w:r>
        <w:rPr>
          <w:sz w:val="24"/>
        </w:rPr>
        <w:t>такие</w:t>
      </w:r>
      <w:r>
        <w:rPr>
          <w:spacing w:val="1"/>
          <w:sz w:val="24"/>
        </w:rPr>
        <w:t> </w:t>
      </w:r>
      <w:r>
        <w:rPr>
          <w:sz w:val="24"/>
        </w:rPr>
        <w:t>практические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составляют</w:t>
      </w:r>
      <w:r>
        <w:rPr>
          <w:spacing w:val="-1"/>
          <w:sz w:val="24"/>
        </w:rPr>
        <w:t> </w:t>
      </w:r>
      <w:r>
        <w:rPr>
          <w:sz w:val="24"/>
        </w:rPr>
        <w:t>большинство;</w:t>
      </w:r>
    </w:p>
    <w:p>
      <w:pPr>
        <w:pStyle w:val="ListParagraph"/>
        <w:numPr>
          <w:ilvl w:val="0"/>
          <w:numId w:val="2"/>
        </w:numPr>
        <w:tabs>
          <w:tab w:pos="1712" w:val="left" w:leader="none"/>
        </w:tabs>
        <w:spacing w:line="240" w:lineRule="auto" w:before="0" w:after="0"/>
        <w:ind w:left="682" w:right="407" w:firstLine="707"/>
        <w:jc w:val="both"/>
        <w:rPr>
          <w:sz w:val="24"/>
        </w:rPr>
      </w:pPr>
      <w:r>
        <w:rPr>
          <w:sz w:val="24"/>
        </w:rPr>
        <w:t>практические работы, имеющие целью как формирование умения, входящего в</w:t>
      </w:r>
      <w:r>
        <w:rPr>
          <w:spacing w:val="1"/>
          <w:sz w:val="24"/>
        </w:rPr>
        <w:t> </w:t>
      </w:r>
      <w:r>
        <w:rPr>
          <w:sz w:val="24"/>
        </w:rPr>
        <w:t>состав</w:t>
      </w:r>
      <w:r>
        <w:rPr>
          <w:spacing w:val="-7"/>
          <w:sz w:val="24"/>
        </w:rPr>
        <w:t> </w:t>
      </w:r>
      <w:r>
        <w:rPr>
          <w:sz w:val="24"/>
        </w:rPr>
        <w:t>того</w:t>
      </w:r>
      <w:r>
        <w:rPr>
          <w:spacing w:val="-4"/>
          <w:sz w:val="24"/>
        </w:rPr>
        <w:t> </w:t>
      </w:r>
      <w:r>
        <w:rPr>
          <w:sz w:val="24"/>
        </w:rPr>
        <w:t>или</w:t>
      </w:r>
      <w:r>
        <w:rPr>
          <w:spacing w:val="-6"/>
          <w:sz w:val="24"/>
        </w:rPr>
        <w:t> </w:t>
      </w:r>
      <w:r>
        <w:rPr>
          <w:sz w:val="24"/>
        </w:rPr>
        <w:t>иного</w:t>
      </w:r>
      <w:r>
        <w:rPr>
          <w:spacing w:val="-7"/>
          <w:sz w:val="24"/>
        </w:rPr>
        <w:t> </w:t>
      </w:r>
      <w:r>
        <w:rPr>
          <w:sz w:val="24"/>
        </w:rPr>
        <w:t>конкретного</w:t>
      </w:r>
      <w:r>
        <w:rPr>
          <w:spacing w:val="-7"/>
          <w:sz w:val="24"/>
        </w:rPr>
        <w:t> </w:t>
      </w:r>
      <w:r>
        <w:rPr>
          <w:sz w:val="24"/>
        </w:rPr>
        <w:t>предметного</w:t>
      </w:r>
      <w:r>
        <w:rPr>
          <w:spacing w:val="-5"/>
          <w:sz w:val="24"/>
        </w:rPr>
        <w:t> </w:t>
      </w:r>
      <w:r>
        <w:rPr>
          <w:sz w:val="24"/>
        </w:rPr>
        <w:t>результата</w:t>
      </w:r>
      <w:r>
        <w:rPr>
          <w:spacing w:val="-5"/>
          <w:sz w:val="24"/>
        </w:rPr>
        <w:t> </w:t>
      </w:r>
      <w:r>
        <w:rPr>
          <w:sz w:val="24"/>
        </w:rPr>
        <w:t>за</w:t>
      </w:r>
      <w:r>
        <w:rPr>
          <w:spacing w:val="-6"/>
          <w:sz w:val="24"/>
        </w:rPr>
        <w:t> </w:t>
      </w:r>
      <w:r>
        <w:rPr>
          <w:sz w:val="24"/>
        </w:rPr>
        <w:t>определенный</w:t>
      </w:r>
      <w:r>
        <w:rPr>
          <w:spacing w:val="-4"/>
          <w:sz w:val="24"/>
        </w:rPr>
        <w:t> </w:t>
      </w:r>
      <w:r>
        <w:rPr>
          <w:sz w:val="24"/>
        </w:rPr>
        <w:t>год</w:t>
      </w:r>
      <w:r>
        <w:rPr>
          <w:spacing w:val="-7"/>
          <w:sz w:val="24"/>
        </w:rPr>
        <w:t> </w:t>
      </w:r>
      <w:r>
        <w:rPr>
          <w:sz w:val="24"/>
        </w:rPr>
        <w:t>обучения,</w:t>
      </w:r>
      <w:r>
        <w:rPr>
          <w:spacing w:val="-58"/>
          <w:sz w:val="24"/>
        </w:rPr>
        <w:t> </w:t>
      </w:r>
      <w:r>
        <w:rPr>
          <w:sz w:val="24"/>
        </w:rPr>
        <w:t>так и умений, входящих в состав одного или нескольких метапредметных результатов</w:t>
      </w:r>
      <w:r>
        <w:rPr>
          <w:spacing w:val="1"/>
          <w:sz w:val="24"/>
        </w:rPr>
        <w:t> </w:t>
      </w:r>
      <w:r>
        <w:rPr>
          <w:sz w:val="24"/>
        </w:rPr>
        <w:t>освоения</w:t>
      </w:r>
      <w:r>
        <w:rPr>
          <w:spacing w:val="-1"/>
          <w:sz w:val="24"/>
        </w:rPr>
        <w:t> </w:t>
      </w:r>
      <w:r>
        <w:rPr>
          <w:sz w:val="24"/>
        </w:rPr>
        <w:t>программы основной школы</w:t>
      </w:r>
      <w:r>
        <w:rPr>
          <w:spacing w:val="-1"/>
          <w:sz w:val="24"/>
        </w:rPr>
        <w:t> </w:t>
      </w:r>
      <w:r>
        <w:rPr>
          <w:sz w:val="24"/>
        </w:rPr>
        <w:t>по географии;</w:t>
      </w:r>
    </w:p>
    <w:p>
      <w:pPr>
        <w:pStyle w:val="ListParagraph"/>
        <w:numPr>
          <w:ilvl w:val="0"/>
          <w:numId w:val="2"/>
        </w:numPr>
        <w:tabs>
          <w:tab w:pos="1753" w:val="left" w:leader="none"/>
        </w:tabs>
        <w:spacing w:line="240" w:lineRule="auto" w:before="1" w:after="0"/>
        <w:ind w:left="682" w:right="410" w:firstLine="707"/>
        <w:jc w:val="both"/>
        <w:rPr>
          <w:sz w:val="24"/>
        </w:rPr>
      </w:pPr>
      <w:r>
        <w:rPr>
          <w:sz w:val="24"/>
        </w:rPr>
        <w:t>практические</w:t>
      </w:r>
      <w:r>
        <w:rPr>
          <w:spacing w:val="1"/>
          <w:sz w:val="24"/>
        </w:rPr>
        <w:t> </w:t>
      </w:r>
      <w:r>
        <w:rPr>
          <w:sz w:val="24"/>
        </w:rPr>
        <w:t>работы,</w:t>
      </w:r>
      <w:r>
        <w:rPr>
          <w:spacing w:val="1"/>
          <w:sz w:val="24"/>
        </w:rPr>
        <w:t> </w:t>
      </w:r>
      <w:r>
        <w:rPr>
          <w:sz w:val="24"/>
        </w:rPr>
        <w:t>нацеленные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только</w:t>
      </w:r>
      <w:r>
        <w:rPr>
          <w:spacing w:val="1"/>
          <w:sz w:val="24"/>
        </w:rPr>
        <w:t> </w:t>
      </w:r>
      <w:r>
        <w:rPr>
          <w:sz w:val="24"/>
        </w:rPr>
        <w:t>метапредметных</w:t>
      </w:r>
      <w:r>
        <w:rPr>
          <w:spacing w:val="-57"/>
          <w:sz w:val="24"/>
        </w:rPr>
        <w:t> </w:t>
      </w:r>
      <w:r>
        <w:rPr>
          <w:sz w:val="24"/>
        </w:rPr>
        <w:t>результатов.</w:t>
      </w:r>
    </w:p>
    <w:p>
      <w:pPr>
        <w:pStyle w:val="BodyText"/>
        <w:ind w:right="404" w:firstLine="707"/>
      </w:pPr>
      <w:r>
        <w:rPr/>
        <w:t>Важным условием достижения целей практических работ является осознание этих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внутренней</w:t>
      </w:r>
      <w:r>
        <w:rPr>
          <w:spacing w:val="1"/>
        </w:rPr>
        <w:t> </w:t>
      </w:r>
      <w:r>
        <w:rPr/>
        <w:t>мотивации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достижения.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объяснение при проведении практических работ важно не просто дать учащимся то или</w:t>
      </w:r>
      <w:r>
        <w:rPr>
          <w:spacing w:val="1"/>
        </w:rPr>
        <w:t> </w:t>
      </w:r>
      <w:r>
        <w:rPr/>
        <w:t>иное</w:t>
      </w:r>
      <w:r>
        <w:rPr>
          <w:spacing w:val="-6"/>
        </w:rPr>
        <w:t> </w:t>
      </w:r>
      <w:r>
        <w:rPr/>
        <w:t>задание,</w:t>
      </w:r>
      <w:r>
        <w:rPr>
          <w:spacing w:val="-3"/>
        </w:rPr>
        <w:t> </w:t>
      </w:r>
      <w:r>
        <w:rPr/>
        <w:t>но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объяснить,</w:t>
      </w:r>
      <w:r>
        <w:rPr>
          <w:spacing w:val="-5"/>
        </w:rPr>
        <w:t> </w:t>
      </w:r>
      <w:r>
        <w:rPr/>
        <w:t>с</w:t>
      </w:r>
      <w:r>
        <w:rPr>
          <w:spacing w:val="-3"/>
        </w:rPr>
        <w:t> </w:t>
      </w:r>
      <w:r>
        <w:rPr/>
        <w:t>какой</w:t>
      </w:r>
      <w:r>
        <w:rPr>
          <w:spacing w:val="-4"/>
        </w:rPr>
        <w:t> </w:t>
      </w:r>
      <w:r>
        <w:rPr/>
        <w:t>целью</w:t>
      </w:r>
      <w:r>
        <w:rPr>
          <w:spacing w:val="-4"/>
        </w:rPr>
        <w:t> </w:t>
      </w:r>
      <w:r>
        <w:rPr/>
        <w:t>им</w:t>
      </w:r>
      <w:r>
        <w:rPr>
          <w:spacing w:val="-3"/>
        </w:rPr>
        <w:t> </w:t>
      </w:r>
      <w:r>
        <w:rPr/>
        <w:t>предлагается</w:t>
      </w:r>
      <w:r>
        <w:rPr>
          <w:spacing w:val="-2"/>
        </w:rPr>
        <w:t> </w:t>
      </w:r>
      <w:r>
        <w:rPr/>
        <w:t>его</w:t>
      </w:r>
      <w:r>
        <w:rPr>
          <w:spacing w:val="-3"/>
        </w:rPr>
        <w:t> </w:t>
      </w:r>
      <w:r>
        <w:rPr/>
        <w:t>выполнить,</w:t>
      </w:r>
      <w:r>
        <w:rPr>
          <w:spacing w:val="-5"/>
        </w:rPr>
        <w:t> </w:t>
      </w:r>
      <w:r>
        <w:rPr/>
        <w:t>какое</w:t>
      </w:r>
      <w:r>
        <w:rPr>
          <w:spacing w:val="-1"/>
        </w:rPr>
        <w:t> </w:t>
      </w:r>
      <w:r>
        <w:rPr/>
        <w:t>умение</w:t>
      </w:r>
      <w:r>
        <w:rPr>
          <w:spacing w:val="-58"/>
        </w:rPr>
        <w:t> </w:t>
      </w:r>
      <w:r>
        <w:rPr/>
        <w:t>у</w:t>
      </w:r>
      <w:r>
        <w:rPr>
          <w:spacing w:val="-7"/>
        </w:rPr>
        <w:t> </w:t>
      </w:r>
      <w:r>
        <w:rPr/>
        <w:t>них</w:t>
      </w:r>
      <w:r>
        <w:rPr>
          <w:spacing w:val="-3"/>
        </w:rPr>
        <w:t> </w:t>
      </w:r>
      <w:r>
        <w:rPr/>
        <w:t>сформируется,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показать,</w:t>
      </w:r>
      <w:r>
        <w:rPr>
          <w:spacing w:val="-7"/>
        </w:rPr>
        <w:t> </w:t>
      </w:r>
      <w:r>
        <w:rPr/>
        <w:t>какое</w:t>
      </w:r>
      <w:r>
        <w:rPr>
          <w:spacing w:val="-6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это</w:t>
      </w:r>
      <w:r>
        <w:rPr>
          <w:spacing w:val="-1"/>
        </w:rPr>
        <w:t> </w:t>
      </w:r>
      <w:r>
        <w:rPr/>
        <w:t>умение</w:t>
      </w:r>
      <w:r>
        <w:rPr>
          <w:spacing w:val="-4"/>
        </w:rPr>
        <w:t> </w:t>
      </w:r>
      <w:r>
        <w:rPr/>
        <w:t>может</w:t>
      </w:r>
      <w:r>
        <w:rPr>
          <w:spacing w:val="-4"/>
        </w:rPr>
        <w:t> </w:t>
      </w:r>
      <w:r>
        <w:rPr/>
        <w:t>иметь</w:t>
      </w:r>
      <w:r>
        <w:rPr>
          <w:spacing w:val="-2"/>
        </w:rPr>
        <w:t> </w:t>
      </w:r>
      <w:r>
        <w:rPr/>
        <w:t>для</w:t>
      </w:r>
      <w:r>
        <w:rPr>
          <w:spacing w:val="-4"/>
        </w:rPr>
        <w:t> </w:t>
      </w:r>
      <w:r>
        <w:rPr/>
        <w:t>них</w:t>
      </w:r>
      <w:r>
        <w:rPr>
          <w:spacing w:val="-3"/>
        </w:rPr>
        <w:t> </w:t>
      </w:r>
      <w:r>
        <w:rPr/>
        <w:t>не</w:t>
      </w:r>
      <w:r>
        <w:rPr>
          <w:spacing w:val="-5"/>
        </w:rPr>
        <w:t> </w:t>
      </w:r>
      <w:r>
        <w:rPr/>
        <w:t>только</w:t>
      </w:r>
      <w:r>
        <w:rPr>
          <w:spacing w:val="-58"/>
        </w:rPr>
        <w:t> </w:t>
      </w:r>
      <w:r>
        <w:rPr/>
        <w:t>при продолжении образования, но и в повседневной жизни. Это особенно важно при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включают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умений,</w:t>
      </w:r>
      <w:r>
        <w:rPr>
          <w:spacing w:val="1"/>
        </w:rPr>
        <w:t> </w:t>
      </w:r>
      <w:r>
        <w:rPr/>
        <w:t>составляющих</w:t>
      </w:r>
      <w:r>
        <w:rPr>
          <w:spacing w:val="1"/>
        </w:rPr>
        <w:t> </w:t>
      </w:r>
      <w:r>
        <w:rPr/>
        <w:t>метапредметные</w:t>
      </w:r>
      <w:r>
        <w:rPr>
          <w:spacing w:val="-2"/>
        </w:rPr>
        <w:t> </w:t>
      </w:r>
      <w:r>
        <w:rPr/>
        <w:t>результаты освоения</w:t>
      </w:r>
      <w:r>
        <w:rPr>
          <w:spacing w:val="-1"/>
        </w:rPr>
        <w:t> </w:t>
      </w:r>
      <w:r>
        <w:rPr/>
        <w:t>программы.</w:t>
      </w:r>
    </w:p>
    <w:p>
      <w:pPr>
        <w:pStyle w:val="BodyText"/>
        <w:ind w:right="407" w:firstLine="707"/>
      </w:pPr>
      <w:r>
        <w:rPr/>
        <w:t>Так,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«Обозначение</w:t>
      </w:r>
      <w:r>
        <w:rPr>
          <w:spacing w:val="1"/>
        </w:rPr>
        <w:t> </w:t>
      </w:r>
      <w:r>
        <w:rPr/>
        <w:t>географических</w:t>
      </w:r>
      <w:r>
        <w:rPr>
          <w:spacing w:val="-7"/>
        </w:rPr>
        <w:t> </w:t>
      </w:r>
      <w:r>
        <w:rPr/>
        <w:t>объектов,</w:t>
      </w:r>
      <w:r>
        <w:rPr>
          <w:spacing w:val="-9"/>
        </w:rPr>
        <w:t> </w:t>
      </w:r>
      <w:r>
        <w:rPr/>
        <w:t>открытых</w:t>
      </w:r>
      <w:r>
        <w:rPr>
          <w:spacing w:val="-6"/>
        </w:rPr>
        <w:t> </w:t>
      </w:r>
      <w:r>
        <w:rPr/>
        <w:t>в</w:t>
      </w:r>
      <w:r>
        <w:rPr>
          <w:spacing w:val="-9"/>
        </w:rPr>
        <w:t> </w:t>
      </w:r>
      <w:r>
        <w:rPr/>
        <w:t>разные</w:t>
      </w:r>
      <w:r>
        <w:rPr>
          <w:spacing w:val="-12"/>
        </w:rPr>
        <w:t> </w:t>
      </w:r>
      <w:r>
        <w:rPr/>
        <w:t>периоды</w:t>
      </w:r>
      <w:r>
        <w:rPr>
          <w:spacing w:val="-9"/>
        </w:rPr>
        <w:t> </w:t>
      </w:r>
      <w:r>
        <w:rPr/>
        <w:t>истории</w:t>
      </w:r>
      <w:r>
        <w:rPr>
          <w:spacing w:val="-10"/>
        </w:rPr>
        <w:t> </w:t>
      </w:r>
      <w:r>
        <w:rPr/>
        <w:t>географических</w:t>
      </w:r>
      <w:r>
        <w:rPr>
          <w:spacing w:val="-6"/>
        </w:rPr>
        <w:t> </w:t>
      </w:r>
      <w:r>
        <w:rPr/>
        <w:t>открытий»</w:t>
      </w:r>
    </w:p>
    <w:p>
      <w:pPr>
        <w:spacing w:after="0"/>
        <w:sectPr>
          <w:type w:val="continuous"/>
          <w:pgSz w:w="11910" w:h="16840"/>
          <w:pgMar w:top="1040" w:bottom="280" w:left="1020" w:right="440"/>
        </w:sectPr>
      </w:pPr>
    </w:p>
    <w:p>
      <w:pPr>
        <w:pStyle w:val="BodyText"/>
        <w:spacing w:before="68"/>
        <w:ind w:right="403"/>
      </w:pPr>
      <w:r>
        <w:rPr/>
        <w:t>(5</w:t>
      </w:r>
      <w:r>
        <w:rPr>
          <w:spacing w:val="1"/>
        </w:rPr>
        <w:t> </w:t>
      </w:r>
      <w:r>
        <w:rPr/>
        <w:t>кл.),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объяснить</w:t>
      </w:r>
      <w:r>
        <w:rPr>
          <w:spacing w:val="1"/>
        </w:rPr>
        <w:t> </w:t>
      </w:r>
      <w:r>
        <w:rPr/>
        <w:t>учащимся,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обозначать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контурной</w:t>
      </w:r>
      <w:r>
        <w:rPr>
          <w:spacing w:val="1"/>
        </w:rPr>
        <w:t> </w:t>
      </w:r>
      <w:r>
        <w:rPr/>
        <w:t>карте</w:t>
      </w:r>
      <w:r>
        <w:rPr>
          <w:spacing w:val="1"/>
        </w:rPr>
        <w:t> </w:t>
      </w:r>
      <w:r>
        <w:rPr>
          <w:spacing w:val="-1"/>
        </w:rPr>
        <w:t>географические</w:t>
      </w:r>
      <w:r>
        <w:rPr>
          <w:spacing w:val="-14"/>
        </w:rPr>
        <w:t> </w:t>
      </w:r>
      <w:r>
        <w:rPr>
          <w:spacing w:val="-1"/>
        </w:rPr>
        <w:t>объекты</w:t>
      </w:r>
      <w:r>
        <w:rPr>
          <w:spacing w:val="-11"/>
        </w:rPr>
        <w:t> </w:t>
      </w:r>
      <w:r>
        <w:rPr/>
        <w:t>они</w:t>
      </w:r>
      <w:r>
        <w:rPr>
          <w:spacing w:val="-13"/>
        </w:rPr>
        <w:t> </w:t>
      </w:r>
      <w:r>
        <w:rPr/>
        <w:t>будут</w:t>
      </w:r>
      <w:r>
        <w:rPr>
          <w:spacing w:val="-13"/>
        </w:rPr>
        <w:t> </w:t>
      </w:r>
      <w:r>
        <w:rPr/>
        <w:t>не</w:t>
      </w:r>
      <w:r>
        <w:rPr>
          <w:spacing w:val="-14"/>
        </w:rPr>
        <w:t> </w:t>
      </w:r>
      <w:r>
        <w:rPr/>
        <w:t>для</w:t>
      </w:r>
      <w:r>
        <w:rPr>
          <w:spacing w:val="-13"/>
        </w:rPr>
        <w:t> </w:t>
      </w:r>
      <w:r>
        <w:rPr/>
        <w:t>того,</w:t>
      </w:r>
      <w:r>
        <w:rPr>
          <w:spacing w:val="-11"/>
        </w:rPr>
        <w:t> </w:t>
      </w:r>
      <w:r>
        <w:rPr/>
        <w:t>чтобы</w:t>
      </w:r>
      <w:r>
        <w:rPr>
          <w:spacing w:val="-13"/>
        </w:rPr>
        <w:t> </w:t>
      </w:r>
      <w:r>
        <w:rPr/>
        <w:t>лучше</w:t>
      </w:r>
      <w:r>
        <w:rPr>
          <w:spacing w:val="-13"/>
        </w:rPr>
        <w:t> </w:t>
      </w:r>
      <w:r>
        <w:rPr/>
        <w:t>запомнить</w:t>
      </w:r>
      <w:r>
        <w:rPr>
          <w:spacing w:val="-12"/>
        </w:rPr>
        <w:t> </w:t>
      </w:r>
      <w:r>
        <w:rPr/>
        <w:t>время</w:t>
      </w:r>
      <w:r>
        <w:rPr>
          <w:spacing w:val="-13"/>
        </w:rPr>
        <w:t> </w:t>
      </w:r>
      <w:r>
        <w:rPr/>
        <w:t>тех</w:t>
      </w:r>
      <w:r>
        <w:rPr>
          <w:spacing w:val="-12"/>
        </w:rPr>
        <w:t> </w:t>
      </w:r>
      <w:r>
        <w:rPr/>
        <w:t>или</w:t>
      </w:r>
      <w:r>
        <w:rPr>
          <w:spacing w:val="-13"/>
        </w:rPr>
        <w:t> </w:t>
      </w:r>
      <w:r>
        <w:rPr/>
        <w:t>иных</w:t>
      </w:r>
      <w:r>
        <w:rPr>
          <w:spacing w:val="-57"/>
        </w:rPr>
        <w:t> </w:t>
      </w:r>
      <w:r>
        <w:rPr/>
        <w:t>открытий, а для того, чтобы осваивать</w:t>
      </w:r>
      <w:r>
        <w:rPr>
          <w:spacing w:val="1"/>
        </w:rPr>
        <w:t> </w:t>
      </w:r>
      <w:r>
        <w:rPr/>
        <w:t>умения, важные в их</w:t>
      </w:r>
      <w:r>
        <w:rPr>
          <w:spacing w:val="1"/>
        </w:rPr>
        <w:t> </w:t>
      </w:r>
      <w:r>
        <w:rPr/>
        <w:t>будущей жизни: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представлять информацию в удобной для восприятия графической форме, самостоятельно</w:t>
      </w:r>
      <w:r>
        <w:rPr>
          <w:spacing w:val="-57"/>
        </w:rPr>
        <w:t> </w:t>
      </w:r>
      <w:r>
        <w:rPr/>
        <w:t>придумывать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подходящую</w:t>
      </w:r>
      <w:r>
        <w:rPr>
          <w:spacing w:val="1"/>
        </w:rPr>
        <w:t> </w:t>
      </w:r>
      <w:r>
        <w:rPr/>
        <w:t>форму,</w:t>
      </w:r>
      <w:r>
        <w:rPr>
          <w:spacing w:val="1"/>
        </w:rPr>
        <w:t> </w:t>
      </w:r>
      <w:r>
        <w:rPr/>
        <w:t>учиться</w:t>
      </w:r>
      <w:r>
        <w:rPr>
          <w:spacing w:val="1"/>
        </w:rPr>
        <w:t> </w:t>
      </w:r>
      <w:r>
        <w:rPr/>
        <w:t>отстаивать</w:t>
      </w:r>
      <w:r>
        <w:rPr>
          <w:spacing w:val="1"/>
        </w:rPr>
        <w:t> </w:t>
      </w:r>
      <w:r>
        <w:rPr/>
        <w:t>разработанные</w:t>
      </w:r>
      <w:r>
        <w:rPr>
          <w:spacing w:val="1"/>
        </w:rPr>
        <w:t> </w:t>
      </w:r>
      <w:r>
        <w:rPr/>
        <w:t>ими</w:t>
      </w:r>
      <w:r>
        <w:rPr>
          <w:spacing w:val="1"/>
        </w:rPr>
        <w:t> </w:t>
      </w:r>
      <w:r>
        <w:rPr/>
        <w:t>способы</w:t>
      </w:r>
      <w:r>
        <w:rPr>
          <w:spacing w:val="-1"/>
        </w:rPr>
        <w:t> </w:t>
      </w:r>
      <w:r>
        <w:rPr/>
        <w:t>решения задачи.</w:t>
      </w:r>
    </w:p>
    <w:p>
      <w:pPr>
        <w:pStyle w:val="BodyText"/>
        <w:spacing w:before="1"/>
        <w:ind w:left="0"/>
        <w:jc w:val="left"/>
      </w:pPr>
    </w:p>
    <w:p>
      <w:pPr>
        <w:pStyle w:val="ListParagraph"/>
        <w:numPr>
          <w:ilvl w:val="0"/>
          <w:numId w:val="1"/>
        </w:numPr>
        <w:tabs>
          <w:tab w:pos="1750" w:val="left" w:leader="none"/>
        </w:tabs>
        <w:spacing w:line="240" w:lineRule="auto" w:before="0" w:after="0"/>
        <w:ind w:left="1750" w:right="0" w:hanging="360"/>
        <w:jc w:val="both"/>
        <w:rPr>
          <w:sz w:val="24"/>
        </w:rPr>
      </w:pPr>
      <w:r>
        <w:rPr>
          <w:sz w:val="24"/>
        </w:rPr>
        <w:t>Формы</w:t>
      </w:r>
      <w:r>
        <w:rPr>
          <w:spacing w:val="-3"/>
          <w:sz w:val="24"/>
        </w:rPr>
        <w:t> </w:t>
      </w:r>
      <w:r>
        <w:rPr>
          <w:sz w:val="24"/>
        </w:rPr>
        <w:t>организации программных</w:t>
      </w:r>
      <w:r>
        <w:rPr>
          <w:spacing w:val="-1"/>
          <w:sz w:val="24"/>
        </w:rPr>
        <w:t> </w:t>
      </w:r>
      <w:r>
        <w:rPr>
          <w:sz w:val="24"/>
        </w:rPr>
        <w:t>практических работ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географии.</w:t>
      </w:r>
    </w:p>
    <w:p>
      <w:pPr>
        <w:pStyle w:val="BodyText"/>
        <w:ind w:right="412" w:firstLine="707"/>
      </w:pPr>
      <w:r>
        <w:rPr/>
        <w:t>К основным рекомендуемым формам организации практических работ наряду с</w:t>
      </w:r>
      <w:r>
        <w:rPr>
          <w:spacing w:val="1"/>
        </w:rPr>
        <w:t> </w:t>
      </w:r>
      <w:r>
        <w:rPr/>
        <w:t>индивидуальной</w:t>
      </w:r>
      <w:r>
        <w:rPr>
          <w:spacing w:val="-1"/>
        </w:rPr>
        <w:t> </w:t>
      </w:r>
      <w:r>
        <w:rPr/>
        <w:t>относятся парная и</w:t>
      </w:r>
      <w:r>
        <w:rPr>
          <w:spacing w:val="-1"/>
        </w:rPr>
        <w:t> </w:t>
      </w:r>
      <w:r>
        <w:rPr/>
        <w:t>групповая.</w:t>
      </w:r>
    </w:p>
    <w:p>
      <w:pPr>
        <w:pStyle w:val="BodyText"/>
        <w:ind w:right="406" w:firstLine="707"/>
      </w:pPr>
      <w:r>
        <w:rPr/>
        <w:t>Индивидуальная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предусматривает</w:t>
      </w:r>
      <w:r>
        <w:rPr>
          <w:spacing w:val="1"/>
        </w:rPr>
        <w:t> </w:t>
      </w:r>
      <w:r>
        <w:rPr>
          <w:spacing w:val="-1"/>
        </w:rPr>
        <w:t>самостоятельное</w:t>
      </w:r>
      <w:r>
        <w:rPr>
          <w:spacing w:val="-14"/>
        </w:rPr>
        <w:t> </w:t>
      </w:r>
      <w:r>
        <w:rPr>
          <w:spacing w:val="-1"/>
        </w:rPr>
        <w:t>выполнение</w:t>
      </w:r>
      <w:r>
        <w:rPr>
          <w:spacing w:val="-11"/>
        </w:rPr>
        <w:t> </w:t>
      </w:r>
      <w:r>
        <w:rPr/>
        <w:t>обучающимися</w:t>
      </w:r>
      <w:r>
        <w:rPr>
          <w:spacing w:val="-12"/>
        </w:rPr>
        <w:t> </w:t>
      </w:r>
      <w:r>
        <w:rPr/>
        <w:t>одинаковых</w:t>
      </w:r>
      <w:r>
        <w:rPr>
          <w:spacing w:val="-12"/>
        </w:rPr>
        <w:t> </w:t>
      </w:r>
      <w:r>
        <w:rPr/>
        <w:t>или</w:t>
      </w:r>
      <w:r>
        <w:rPr>
          <w:spacing w:val="-13"/>
        </w:rPr>
        <w:t> </w:t>
      </w:r>
      <w:r>
        <w:rPr/>
        <w:t>аналогичных</w:t>
      </w:r>
      <w:r>
        <w:rPr>
          <w:spacing w:val="-14"/>
        </w:rPr>
        <w:t> </w:t>
      </w:r>
      <w:r>
        <w:rPr/>
        <w:t>по</w:t>
      </w:r>
      <w:r>
        <w:rPr>
          <w:spacing w:val="-12"/>
        </w:rPr>
        <w:t> </w:t>
      </w:r>
      <w:r>
        <w:rPr/>
        <w:t>содержанию</w:t>
      </w:r>
      <w:r>
        <w:rPr>
          <w:spacing w:val="-58"/>
        </w:rPr>
        <w:t> </w:t>
      </w:r>
      <w:r>
        <w:rPr/>
        <w:t>заданий без</w:t>
      </w:r>
      <w:r>
        <w:rPr>
          <w:spacing w:val="-2"/>
        </w:rPr>
        <w:t> </w:t>
      </w:r>
      <w:r>
        <w:rPr/>
        <w:t>контакта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другими</w:t>
      </w:r>
      <w:r>
        <w:rPr>
          <w:spacing w:val="3"/>
        </w:rPr>
        <w:t> </w:t>
      </w:r>
      <w:r>
        <w:rPr/>
        <w:t>учениками.</w:t>
      </w:r>
    </w:p>
    <w:p>
      <w:pPr>
        <w:pStyle w:val="BodyText"/>
        <w:ind w:right="408" w:firstLine="707"/>
      </w:pPr>
      <w:r>
        <w:rPr/>
        <w:t>Парная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 предполагает</w:t>
      </w:r>
      <w:r>
        <w:rPr>
          <w:spacing w:val="1"/>
        </w:rPr>
        <w:t> </w:t>
      </w:r>
      <w:r>
        <w:rPr/>
        <w:t>совместное</w:t>
      </w:r>
      <w:r>
        <w:rPr>
          <w:spacing w:val="1"/>
        </w:rPr>
        <w:t> </w:t>
      </w:r>
      <w:r>
        <w:rPr/>
        <w:t>выполнение задания. При этом разные пары могут получать разные, но аналогичные по</w:t>
      </w:r>
      <w:r>
        <w:rPr>
          <w:spacing w:val="1"/>
        </w:rPr>
        <w:t> </w:t>
      </w:r>
      <w:r>
        <w:rPr/>
        <w:t>содержанию</w:t>
      </w:r>
      <w:r>
        <w:rPr>
          <w:spacing w:val="-1"/>
        </w:rPr>
        <w:t> </w:t>
      </w:r>
      <w:r>
        <w:rPr/>
        <w:t>задания.</w:t>
      </w:r>
    </w:p>
    <w:p>
      <w:pPr>
        <w:pStyle w:val="BodyText"/>
        <w:spacing w:before="1"/>
        <w:ind w:right="406" w:firstLine="707"/>
      </w:pPr>
      <w:r>
        <w:rPr/>
        <w:t>Групповая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предусматривает</w:t>
      </w:r>
      <w:r>
        <w:rPr>
          <w:spacing w:val="1"/>
        </w:rPr>
        <w:t> </w:t>
      </w:r>
      <w:r>
        <w:rPr/>
        <w:t>получение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групп</w:t>
      </w:r>
      <w:r>
        <w:rPr>
          <w:spacing w:val="1"/>
        </w:rPr>
        <w:t> </w:t>
      </w:r>
      <w:r>
        <w:rPr/>
        <w:t>одинаковых или разных, но аналогичных по содержанию заданий и</w:t>
      </w:r>
      <w:r>
        <w:rPr>
          <w:spacing w:val="1"/>
        </w:rPr>
        <w:t> </w:t>
      </w:r>
      <w:r>
        <w:rPr/>
        <w:t>распределение их</w:t>
      </w:r>
      <w:r>
        <w:rPr>
          <w:spacing w:val="1"/>
        </w:rPr>
        <w:t> </w:t>
      </w:r>
      <w:r>
        <w:rPr/>
        <w:t>между</w:t>
      </w:r>
      <w:r>
        <w:rPr>
          <w:spacing w:val="-6"/>
        </w:rPr>
        <w:t> </w:t>
      </w:r>
      <w:r>
        <w:rPr/>
        <w:t>членами</w:t>
      </w:r>
      <w:r>
        <w:rPr>
          <w:spacing w:val="-1"/>
        </w:rPr>
        <w:t> </w:t>
      </w:r>
      <w:r>
        <w:rPr/>
        <w:t>группы,</w:t>
      </w:r>
      <w:r>
        <w:rPr>
          <w:spacing w:val="-1"/>
        </w:rPr>
        <w:t> </w:t>
      </w:r>
      <w:r>
        <w:rPr/>
        <w:t>когда</w:t>
      </w:r>
      <w:r>
        <w:rPr>
          <w:spacing w:val="-2"/>
        </w:rPr>
        <w:t> </w:t>
      </w:r>
      <w:r>
        <w:rPr/>
        <w:t>каждый член</w:t>
      </w:r>
      <w:r>
        <w:rPr>
          <w:spacing w:val="-1"/>
        </w:rPr>
        <w:t> </w:t>
      </w:r>
      <w:r>
        <w:rPr/>
        <w:t>группы</w:t>
      </w:r>
      <w:r>
        <w:rPr>
          <w:spacing w:val="-1"/>
        </w:rPr>
        <w:t> </w:t>
      </w:r>
      <w:r>
        <w:rPr/>
        <w:t>выполняет</w:t>
      </w:r>
      <w:r>
        <w:rPr>
          <w:spacing w:val="-1"/>
        </w:rPr>
        <w:t> </w:t>
      </w:r>
      <w:r>
        <w:rPr/>
        <w:t>часть общей</w:t>
      </w:r>
      <w:r>
        <w:rPr>
          <w:spacing w:val="-1"/>
        </w:rPr>
        <w:t> </w:t>
      </w:r>
      <w:r>
        <w:rPr/>
        <w:t>задачи.</w:t>
      </w:r>
    </w:p>
    <w:p>
      <w:pPr>
        <w:pStyle w:val="BodyText"/>
        <w:ind w:right="403" w:firstLine="707"/>
      </w:pPr>
      <w:r>
        <w:rPr/>
        <w:t>В зависимости от места выполнения практической работы выделяются классная и</w:t>
      </w:r>
      <w:r>
        <w:rPr>
          <w:spacing w:val="1"/>
        </w:rPr>
        <w:t> </w:t>
      </w:r>
      <w:r>
        <w:rPr/>
        <w:t>домашняя</w:t>
      </w:r>
      <w:r>
        <w:rPr>
          <w:spacing w:val="1"/>
        </w:rPr>
        <w:t> </w:t>
      </w:r>
      <w:r>
        <w:rPr/>
        <w:t>формы.</w:t>
      </w:r>
      <w:r>
        <w:rPr>
          <w:spacing w:val="1"/>
        </w:rPr>
        <w:t> </w:t>
      </w:r>
      <w:r>
        <w:rPr/>
        <w:t>Выделяется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комбинированная</w:t>
      </w:r>
      <w:r>
        <w:rPr>
          <w:spacing w:val="1"/>
        </w:rPr>
        <w:t> </w:t>
      </w:r>
      <w:r>
        <w:rPr/>
        <w:t>форма,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выполняются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домашнего</w:t>
      </w:r>
      <w:r>
        <w:rPr>
          <w:spacing w:val="1"/>
        </w:rPr>
        <w:t> </w:t>
      </w:r>
      <w:r>
        <w:rPr/>
        <w:t>задания,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выполнения</w:t>
      </w:r>
      <w:r>
        <w:rPr>
          <w:spacing w:val="-1"/>
        </w:rPr>
        <w:t> </w:t>
      </w:r>
      <w:r>
        <w:rPr/>
        <w:t>обсуждаются в</w:t>
      </w:r>
      <w:r>
        <w:rPr>
          <w:spacing w:val="-1"/>
        </w:rPr>
        <w:t> </w:t>
      </w:r>
      <w:r>
        <w:rPr/>
        <w:t>классе.</w:t>
      </w:r>
    </w:p>
    <w:p>
      <w:pPr>
        <w:pStyle w:val="BodyText"/>
        <w:ind w:right="404" w:firstLine="707"/>
      </w:pPr>
      <w:r>
        <w:rPr/>
        <w:t>Групповую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практических работ, включающих нескольких различных задач, выполняемых в течение</w:t>
      </w:r>
      <w:r>
        <w:rPr>
          <w:spacing w:val="1"/>
        </w:rPr>
        <w:t> </w:t>
      </w:r>
      <w:r>
        <w:rPr/>
        <w:t>значительного времени, целью которых является формирование умений, относящихся к</w:t>
      </w:r>
      <w:r>
        <w:rPr>
          <w:spacing w:val="1"/>
        </w:rPr>
        <w:t> </w:t>
      </w:r>
      <w:r>
        <w:rPr/>
        <w:t>числу</w:t>
      </w:r>
      <w:r>
        <w:rPr>
          <w:spacing w:val="1"/>
        </w:rPr>
        <w:t> </w:t>
      </w:r>
      <w:r>
        <w:rPr/>
        <w:t>универсальных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универсальных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регулятивных</w:t>
      </w:r>
      <w:r>
        <w:rPr>
          <w:spacing w:val="1"/>
        </w:rPr>
        <w:t> </w:t>
      </w:r>
      <w:r>
        <w:rPr/>
        <w:t>действий.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сначала</w:t>
      </w:r>
      <w:r>
        <w:rPr>
          <w:spacing w:val="1"/>
        </w:rPr>
        <w:t> </w:t>
      </w:r>
      <w:r>
        <w:rPr/>
        <w:t>обсуждается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оценивается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группе,</w:t>
      </w:r>
      <w:r>
        <w:rPr>
          <w:spacing w:val="-1"/>
        </w:rPr>
        <w:t> </w:t>
      </w:r>
      <w:r>
        <w:rPr/>
        <w:t>а</w:t>
      </w:r>
      <w:r>
        <w:rPr>
          <w:spacing w:val="1"/>
        </w:rPr>
        <w:t> </w:t>
      </w:r>
      <w:r>
        <w:rPr/>
        <w:t>затем</w:t>
      </w:r>
      <w:r>
        <w:rPr>
          <w:spacing w:val="-1"/>
        </w:rPr>
        <w:t> </w:t>
      </w:r>
      <w:r>
        <w:rPr/>
        <w:t>выносится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рассмотрение</w:t>
      </w:r>
      <w:r>
        <w:rPr>
          <w:spacing w:val="-2"/>
        </w:rPr>
        <w:t> </w:t>
      </w:r>
      <w:r>
        <w:rPr/>
        <w:t>всего</w:t>
      </w:r>
      <w:r>
        <w:rPr>
          <w:spacing w:val="-1"/>
        </w:rPr>
        <w:t> </w:t>
      </w:r>
      <w:r>
        <w:rPr/>
        <w:t>класса.</w:t>
      </w:r>
    </w:p>
    <w:p>
      <w:pPr>
        <w:pStyle w:val="BodyText"/>
        <w:spacing w:before="1"/>
        <w:ind w:right="408" w:firstLine="707"/>
      </w:pPr>
      <w:r>
        <w:rPr/>
        <w:t>При проведении практических работ в групповой форме успешно формируются</w:t>
      </w:r>
      <w:r>
        <w:rPr>
          <w:spacing w:val="1"/>
        </w:rPr>
        <w:t> </w:t>
      </w:r>
      <w:r>
        <w:rPr/>
        <w:t>умения</w:t>
      </w:r>
      <w:r>
        <w:rPr>
          <w:spacing w:val="-9"/>
        </w:rPr>
        <w:t> </w:t>
      </w:r>
      <w:r>
        <w:rPr/>
        <w:t>учиться,</w:t>
      </w:r>
      <w:r>
        <w:rPr>
          <w:spacing w:val="-13"/>
        </w:rPr>
        <w:t> </w:t>
      </w:r>
      <w:r>
        <w:rPr/>
        <w:t>планировать,</w:t>
      </w:r>
      <w:r>
        <w:rPr>
          <w:spacing w:val="-13"/>
        </w:rPr>
        <w:t> </w:t>
      </w:r>
      <w:r>
        <w:rPr/>
        <w:t>моделировать,</w:t>
      </w:r>
      <w:r>
        <w:rPr>
          <w:spacing w:val="-12"/>
        </w:rPr>
        <w:t> </w:t>
      </w:r>
      <w:r>
        <w:rPr/>
        <w:t>осуществлять</w:t>
      </w:r>
      <w:r>
        <w:rPr>
          <w:spacing w:val="-12"/>
        </w:rPr>
        <w:t> </w:t>
      </w:r>
      <w:r>
        <w:rPr/>
        <w:t>самоконтроль,</w:t>
      </w:r>
      <w:r>
        <w:rPr>
          <w:spacing w:val="-13"/>
        </w:rPr>
        <w:t> </w:t>
      </w:r>
      <w:r>
        <w:rPr/>
        <w:t>взаимоконтроль,</w:t>
      </w:r>
      <w:r>
        <w:rPr>
          <w:spacing w:val="-58"/>
        </w:rPr>
        <w:t> </w:t>
      </w:r>
      <w:r>
        <w:rPr/>
        <w:t>рефлексию,</w:t>
      </w:r>
      <w:r>
        <w:rPr>
          <w:spacing w:val="1"/>
        </w:rPr>
        <w:t> </w:t>
      </w:r>
      <w:r>
        <w:rPr/>
        <w:t>воспитываются</w:t>
      </w:r>
      <w:r>
        <w:rPr>
          <w:spacing w:val="1"/>
        </w:rPr>
        <w:t> </w:t>
      </w:r>
      <w:r>
        <w:rPr/>
        <w:t>взаимопонимание,</w:t>
      </w:r>
      <w:r>
        <w:rPr>
          <w:spacing w:val="1"/>
        </w:rPr>
        <w:t> </w:t>
      </w:r>
      <w:r>
        <w:rPr/>
        <w:t>взаимопомощь,</w:t>
      </w:r>
      <w:r>
        <w:rPr>
          <w:spacing w:val="1"/>
        </w:rPr>
        <w:t> </w:t>
      </w:r>
      <w:r>
        <w:rPr/>
        <w:t>коллективность,</w:t>
      </w:r>
      <w:r>
        <w:rPr>
          <w:spacing w:val="1"/>
        </w:rPr>
        <w:t> </w:t>
      </w:r>
      <w:r>
        <w:rPr/>
        <w:t>ответственность, самостоятельность, умение доказывать и отстаивать свою точку зрения,</w:t>
      </w:r>
      <w:r>
        <w:rPr>
          <w:spacing w:val="1"/>
        </w:rPr>
        <w:t> </w:t>
      </w:r>
      <w:r>
        <w:rPr/>
        <w:t>культура</w:t>
      </w:r>
      <w:r>
        <w:rPr>
          <w:spacing w:val="1"/>
        </w:rPr>
        <w:t> </w:t>
      </w:r>
      <w:r>
        <w:rPr/>
        <w:t>ведения</w:t>
      </w:r>
      <w:r>
        <w:rPr>
          <w:spacing w:val="1"/>
        </w:rPr>
        <w:t> </w:t>
      </w:r>
      <w:r>
        <w:rPr/>
        <w:t>диалога.</w:t>
      </w:r>
      <w:r>
        <w:rPr>
          <w:spacing w:val="1"/>
        </w:rPr>
        <w:t> </w:t>
      </w:r>
      <w:r>
        <w:rPr/>
        <w:t>Примером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«Анализ</w:t>
      </w:r>
      <w:r>
        <w:rPr>
          <w:spacing w:val="1"/>
        </w:rPr>
        <w:t> </w:t>
      </w:r>
      <w:r>
        <w:rPr/>
        <w:t>результатов</w:t>
      </w:r>
      <w:r>
        <w:rPr>
          <w:spacing w:val="-1"/>
        </w:rPr>
        <w:t> </w:t>
      </w:r>
      <w:r>
        <w:rPr/>
        <w:t>наблюдений за</w:t>
      </w:r>
      <w:r>
        <w:rPr>
          <w:spacing w:val="-1"/>
        </w:rPr>
        <w:t> </w:t>
      </w:r>
      <w:r>
        <w:rPr/>
        <w:t>погодой»</w:t>
      </w:r>
      <w:r>
        <w:rPr>
          <w:spacing w:val="-6"/>
        </w:rPr>
        <w:t> </w:t>
      </w:r>
      <w:r>
        <w:rPr/>
        <w:t>(5 кл.).</w:t>
      </w:r>
    </w:p>
    <w:p>
      <w:pPr>
        <w:pStyle w:val="BodyText"/>
        <w:ind w:right="402" w:firstLine="707"/>
      </w:pPr>
      <w:r>
        <w:rPr/>
        <w:t>Парную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практических</w:t>
      </w:r>
      <w:r>
        <w:rPr>
          <w:spacing w:val="-9"/>
        </w:rPr>
        <w:t> </w:t>
      </w:r>
      <w:r>
        <w:rPr/>
        <w:t>работ,</w:t>
      </w:r>
      <w:r>
        <w:rPr>
          <w:spacing w:val="-9"/>
        </w:rPr>
        <w:t> </w:t>
      </w:r>
      <w:r>
        <w:rPr/>
        <w:t>результат</w:t>
      </w:r>
      <w:r>
        <w:rPr>
          <w:spacing w:val="-10"/>
        </w:rPr>
        <w:t> </w:t>
      </w:r>
      <w:r>
        <w:rPr/>
        <w:t>выполнения</w:t>
      </w:r>
      <w:r>
        <w:rPr>
          <w:spacing w:val="-11"/>
        </w:rPr>
        <w:t> </w:t>
      </w:r>
      <w:r>
        <w:rPr/>
        <w:t>которых</w:t>
      </w:r>
      <w:r>
        <w:rPr>
          <w:spacing w:val="-9"/>
        </w:rPr>
        <w:t> </w:t>
      </w:r>
      <w:r>
        <w:rPr/>
        <w:t>не</w:t>
      </w:r>
      <w:r>
        <w:rPr>
          <w:spacing w:val="-11"/>
        </w:rPr>
        <w:t> </w:t>
      </w:r>
      <w:r>
        <w:rPr/>
        <w:t>обязательно</w:t>
      </w:r>
      <w:r>
        <w:rPr>
          <w:spacing w:val="-11"/>
        </w:rPr>
        <w:t> </w:t>
      </w:r>
      <w:r>
        <w:rPr/>
        <w:t>является</w:t>
      </w:r>
      <w:r>
        <w:rPr>
          <w:spacing w:val="-11"/>
        </w:rPr>
        <w:t> </w:t>
      </w:r>
      <w:r>
        <w:rPr/>
        <w:t>однозначным,</w:t>
      </w:r>
      <w:r>
        <w:rPr>
          <w:spacing w:val="-57"/>
        </w:rPr>
        <w:t> </w:t>
      </w:r>
      <w:r>
        <w:rPr/>
        <w:t>а цели которых включают развитие критического креативного мышления, формирование</w:t>
      </w:r>
      <w:r>
        <w:rPr>
          <w:spacing w:val="1"/>
        </w:rPr>
        <w:t> </w:t>
      </w:r>
      <w:r>
        <w:rPr/>
        <w:t>умений,</w:t>
      </w:r>
      <w:r>
        <w:rPr>
          <w:spacing w:val="1"/>
        </w:rPr>
        <w:t> </w:t>
      </w:r>
      <w:r>
        <w:rPr/>
        <w:t>относящихся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числу</w:t>
      </w:r>
      <w:r>
        <w:rPr>
          <w:spacing w:val="1"/>
        </w:rPr>
        <w:t> </w:t>
      </w:r>
      <w:r>
        <w:rPr/>
        <w:t>универсальных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действий.</w:t>
      </w:r>
      <w:r>
        <w:rPr>
          <w:spacing w:val="1"/>
        </w:rPr>
        <w:t> </w:t>
      </w:r>
      <w:r>
        <w:rPr/>
        <w:t>Примером такой практической работы является «Обозначение географических объектов,</w:t>
      </w:r>
      <w:r>
        <w:rPr>
          <w:spacing w:val="1"/>
        </w:rPr>
        <w:t> </w:t>
      </w:r>
      <w:r>
        <w:rPr/>
        <w:t>открытых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разные</w:t>
      </w:r>
      <w:r>
        <w:rPr>
          <w:spacing w:val="-2"/>
        </w:rPr>
        <w:t> </w:t>
      </w:r>
      <w:r>
        <w:rPr/>
        <w:t>периоды».</w:t>
      </w:r>
    </w:p>
    <w:p>
      <w:pPr>
        <w:pStyle w:val="BodyText"/>
        <w:ind w:right="406" w:firstLine="707"/>
      </w:pPr>
      <w:r>
        <w:rPr/>
        <w:t>Классную</w:t>
      </w:r>
      <w:r>
        <w:rPr>
          <w:spacing w:val="-10"/>
        </w:rPr>
        <w:t> </w:t>
      </w:r>
      <w:r>
        <w:rPr/>
        <w:t>форму</w:t>
      </w:r>
      <w:r>
        <w:rPr>
          <w:spacing w:val="-15"/>
        </w:rPr>
        <w:t> </w:t>
      </w:r>
      <w:r>
        <w:rPr/>
        <w:t>рекомендуется</w:t>
      </w:r>
      <w:r>
        <w:rPr>
          <w:spacing w:val="-11"/>
        </w:rPr>
        <w:t> </w:t>
      </w:r>
      <w:r>
        <w:rPr/>
        <w:t>использовать</w:t>
      </w:r>
      <w:r>
        <w:rPr>
          <w:spacing w:val="-7"/>
        </w:rPr>
        <w:t> </w:t>
      </w:r>
      <w:r>
        <w:rPr/>
        <w:t>при</w:t>
      </w:r>
      <w:r>
        <w:rPr>
          <w:spacing w:val="-10"/>
        </w:rPr>
        <w:t> </w:t>
      </w:r>
      <w:r>
        <w:rPr/>
        <w:t>организации</w:t>
      </w:r>
      <w:r>
        <w:rPr>
          <w:spacing w:val="-12"/>
        </w:rPr>
        <w:t> </w:t>
      </w:r>
      <w:r>
        <w:rPr/>
        <w:t>практических</w:t>
      </w:r>
      <w:r>
        <w:rPr>
          <w:spacing w:val="-9"/>
        </w:rPr>
        <w:t> </w:t>
      </w:r>
      <w:r>
        <w:rPr/>
        <w:t>работ,</w:t>
      </w:r>
      <w:r>
        <w:rPr>
          <w:spacing w:val="-57"/>
        </w:rPr>
        <w:t> </w:t>
      </w:r>
      <w:r>
        <w:rPr/>
        <w:t>выполнение</w:t>
      </w:r>
      <w:r>
        <w:rPr>
          <w:spacing w:val="-2"/>
        </w:rPr>
        <w:t> </w:t>
      </w:r>
      <w:r>
        <w:rPr/>
        <w:t>заданий</w:t>
      </w:r>
      <w:r>
        <w:rPr>
          <w:spacing w:val="-2"/>
        </w:rPr>
        <w:t> </w:t>
      </w:r>
      <w:r>
        <w:rPr/>
        <w:t>которых не</w:t>
      </w:r>
      <w:r>
        <w:rPr>
          <w:spacing w:val="-2"/>
        </w:rPr>
        <w:t> </w:t>
      </w:r>
      <w:r>
        <w:rPr/>
        <w:t>требует много</w:t>
      </w:r>
      <w:r>
        <w:rPr>
          <w:spacing w:val="2"/>
        </w:rPr>
        <w:t> </w:t>
      </w:r>
      <w:r>
        <w:rPr/>
        <w:t>времени.</w:t>
      </w:r>
    </w:p>
    <w:p>
      <w:pPr>
        <w:pStyle w:val="BodyText"/>
        <w:ind w:right="410" w:firstLine="707"/>
      </w:pPr>
      <w:r>
        <w:rPr/>
        <w:t>Домашнюю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работ, на выполнение заданий которых требуется более 30 минут. К таким практическим</w:t>
      </w:r>
      <w:r>
        <w:rPr>
          <w:spacing w:val="1"/>
        </w:rPr>
        <w:t> </w:t>
      </w:r>
      <w:r>
        <w:rPr/>
        <w:t>работам</w:t>
      </w:r>
      <w:r>
        <w:rPr>
          <w:spacing w:val="1"/>
        </w:rPr>
        <w:t> </w:t>
      </w:r>
      <w:r>
        <w:rPr/>
        <w:t>относятся</w:t>
      </w:r>
      <w:r>
        <w:rPr>
          <w:spacing w:val="1"/>
        </w:rPr>
        <w:t> </w:t>
      </w:r>
      <w:r>
        <w:rPr/>
        <w:t>составление</w:t>
      </w:r>
      <w:r>
        <w:rPr>
          <w:spacing w:val="1"/>
        </w:rPr>
        <w:t> </w:t>
      </w:r>
      <w:r>
        <w:rPr/>
        <w:t>географических</w:t>
      </w:r>
      <w:r>
        <w:rPr>
          <w:spacing w:val="1"/>
        </w:rPr>
        <w:t> </w:t>
      </w:r>
      <w:r>
        <w:rPr/>
        <w:t>описаний,</w:t>
      </w:r>
      <w:r>
        <w:rPr>
          <w:spacing w:val="1"/>
        </w:rPr>
        <w:t> </w:t>
      </w:r>
      <w:r>
        <w:rPr/>
        <w:t>построение</w:t>
      </w:r>
      <w:r>
        <w:rPr>
          <w:spacing w:val="1"/>
        </w:rPr>
        <w:t> </w:t>
      </w:r>
      <w:r>
        <w:rPr/>
        <w:t>графиков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диаграмм,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требующих</w:t>
      </w:r>
      <w:r>
        <w:rPr>
          <w:spacing w:val="1"/>
        </w:rPr>
        <w:t> </w:t>
      </w:r>
      <w:r>
        <w:rPr/>
        <w:t>самостоятельного</w:t>
      </w:r>
      <w:r>
        <w:rPr>
          <w:spacing w:val="1"/>
        </w:rPr>
        <w:t> </w:t>
      </w:r>
      <w:r>
        <w:rPr/>
        <w:t>поиска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отбора</w:t>
      </w:r>
      <w:r>
        <w:rPr>
          <w:spacing w:val="1"/>
        </w:rPr>
        <w:t> </w:t>
      </w:r>
      <w:r>
        <w:rPr/>
        <w:t>источников</w:t>
      </w:r>
      <w:r>
        <w:rPr>
          <w:spacing w:val="1"/>
        </w:rPr>
        <w:t> </w:t>
      </w:r>
      <w:r>
        <w:rPr/>
        <w:t>географической</w:t>
      </w:r>
      <w:r>
        <w:rPr>
          <w:spacing w:val="-1"/>
        </w:rPr>
        <w:t> </w:t>
      </w:r>
      <w:r>
        <w:rPr/>
        <w:t>информации в</w:t>
      </w:r>
      <w:r>
        <w:rPr>
          <w:spacing w:val="-1"/>
        </w:rPr>
        <w:t> </w:t>
      </w:r>
      <w:r>
        <w:rPr/>
        <w:t>сети</w:t>
      </w:r>
      <w:r>
        <w:rPr>
          <w:spacing w:val="4"/>
        </w:rPr>
        <w:t> </w:t>
      </w:r>
      <w:r>
        <w:rPr/>
        <w:t>Интернет.</w:t>
      </w:r>
    </w:p>
    <w:p>
      <w:pPr>
        <w:pStyle w:val="BodyText"/>
        <w:spacing w:before="1"/>
        <w:ind w:right="404" w:firstLine="707"/>
      </w:pPr>
      <w:r>
        <w:rPr/>
        <w:t>Для</w:t>
      </w:r>
      <w:r>
        <w:rPr>
          <w:spacing w:val="-6"/>
        </w:rPr>
        <w:t> </w:t>
      </w:r>
      <w:r>
        <w:rPr/>
        <w:t>каждой</w:t>
      </w:r>
      <w:r>
        <w:rPr>
          <w:spacing w:val="-4"/>
        </w:rPr>
        <w:t> </w:t>
      </w:r>
      <w:r>
        <w:rPr/>
        <w:t>программной</w:t>
      </w:r>
      <w:r>
        <w:rPr>
          <w:spacing w:val="-4"/>
        </w:rPr>
        <w:t> </w:t>
      </w:r>
      <w:r>
        <w:rPr/>
        <w:t>практической</w:t>
      </w:r>
      <w:r>
        <w:rPr>
          <w:spacing w:val="-4"/>
        </w:rPr>
        <w:t> </w:t>
      </w:r>
      <w:r>
        <w:rPr/>
        <w:t>работы</w:t>
      </w:r>
      <w:r>
        <w:rPr>
          <w:spacing w:val="-6"/>
        </w:rPr>
        <w:t> </w:t>
      </w:r>
      <w:r>
        <w:rPr/>
        <w:t>рекомендуется</w:t>
      </w:r>
      <w:r>
        <w:rPr>
          <w:spacing w:val="-6"/>
        </w:rPr>
        <w:t> </w:t>
      </w:r>
      <w:r>
        <w:rPr/>
        <w:t>определенная</w:t>
      </w:r>
      <w:r>
        <w:rPr>
          <w:spacing w:val="-5"/>
        </w:rPr>
        <w:t> </w:t>
      </w:r>
      <w:r>
        <w:rPr/>
        <w:t>форма</w:t>
      </w:r>
      <w:r>
        <w:rPr>
          <w:spacing w:val="-58"/>
        </w:rPr>
        <w:t> </w:t>
      </w:r>
      <w:r>
        <w:rPr/>
        <w:t>ее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(индивидуальная,</w:t>
      </w:r>
      <w:r>
        <w:rPr>
          <w:spacing w:val="1"/>
        </w:rPr>
        <w:t> </w:t>
      </w:r>
      <w:r>
        <w:rPr/>
        <w:t>парная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групповая,</w:t>
      </w:r>
      <w:r>
        <w:rPr>
          <w:spacing w:val="1"/>
        </w:rPr>
        <w:t> </w:t>
      </w:r>
      <w:r>
        <w:rPr/>
        <w:t>классная,</w:t>
      </w:r>
      <w:r>
        <w:rPr>
          <w:spacing w:val="1"/>
        </w:rPr>
        <w:t> </w:t>
      </w:r>
      <w:r>
        <w:rPr/>
        <w:t>домашняя</w:t>
      </w:r>
      <w:r>
        <w:rPr>
          <w:spacing w:val="1"/>
        </w:rPr>
        <w:t> </w:t>
      </w:r>
      <w:r>
        <w:rPr/>
        <w:t>или</w:t>
      </w:r>
      <w:r>
        <w:rPr>
          <w:spacing w:val="-57"/>
        </w:rPr>
        <w:t> </w:t>
      </w:r>
      <w:r>
        <w:rPr/>
        <w:t>внеклассная),</w:t>
      </w:r>
      <w:r>
        <w:rPr>
          <w:spacing w:val="1"/>
        </w:rPr>
        <w:t> </w:t>
      </w:r>
      <w:r>
        <w:rPr/>
        <w:t>однако</w:t>
      </w:r>
      <w:r>
        <w:rPr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определить</w:t>
      </w:r>
      <w:r>
        <w:rPr>
          <w:spacing w:val="1"/>
        </w:rPr>
        <w:t> </w:t>
      </w:r>
      <w:r>
        <w:rPr/>
        <w:t>эту форму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особенностей своего</w:t>
      </w:r>
      <w:r>
        <w:rPr>
          <w:spacing w:val="-1"/>
        </w:rPr>
        <w:t> </w:t>
      </w:r>
      <w:r>
        <w:rPr/>
        <w:t>класса.</w:t>
      </w:r>
    </w:p>
    <w:p>
      <w:pPr>
        <w:spacing w:after="0"/>
        <w:sectPr>
          <w:pgSz w:w="11910" w:h="16840"/>
          <w:pgMar w:top="1040" w:bottom="280" w:left="1020" w:right="440"/>
        </w:sectPr>
      </w:pPr>
    </w:p>
    <w:p>
      <w:pPr>
        <w:pStyle w:val="ListParagraph"/>
        <w:numPr>
          <w:ilvl w:val="0"/>
          <w:numId w:val="1"/>
        </w:numPr>
        <w:tabs>
          <w:tab w:pos="1750" w:val="left" w:leader="none"/>
        </w:tabs>
        <w:spacing w:line="240" w:lineRule="auto" w:before="64" w:after="0"/>
        <w:ind w:left="1750" w:right="412" w:hanging="360"/>
        <w:jc w:val="both"/>
        <w:rPr>
          <w:sz w:val="24"/>
        </w:rPr>
      </w:pPr>
      <w:r>
        <w:rPr>
          <w:sz w:val="24"/>
        </w:rPr>
        <w:t>Оборудование, используемое при проведении программных практических работ</w:t>
      </w:r>
      <w:r>
        <w:rPr>
          <w:spacing w:val="-57"/>
          <w:sz w:val="24"/>
        </w:rPr>
        <w:t> </w:t>
      </w:r>
      <w:r>
        <w:rPr>
          <w:sz w:val="24"/>
        </w:rPr>
        <w:t>по географии.</w:t>
      </w:r>
    </w:p>
    <w:p>
      <w:pPr>
        <w:pStyle w:val="BodyText"/>
        <w:spacing w:before="1"/>
        <w:ind w:right="405" w:firstLine="707"/>
      </w:pPr>
      <w:r>
        <w:rPr/>
        <w:t>Задания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предполагают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источников информации, поэтому при их проведении используется географические карты</w:t>
      </w:r>
      <w:r>
        <w:rPr>
          <w:spacing w:val="1"/>
        </w:rPr>
        <w:t> </w:t>
      </w:r>
      <w:r>
        <w:rPr/>
        <w:t>школьных атласов и различные раздаточные материалы</w:t>
      </w:r>
      <w:r>
        <w:rPr>
          <w:spacing w:val="1"/>
        </w:rPr>
        <w:t> </w:t>
      </w:r>
      <w:r>
        <w:rPr/>
        <w:t>– текстовые и статистические</w:t>
      </w:r>
      <w:r>
        <w:rPr>
          <w:spacing w:val="1"/>
        </w:rPr>
        <w:t> </w:t>
      </w:r>
      <w:r>
        <w:rPr/>
        <w:t>материалы.</w:t>
      </w:r>
    </w:p>
    <w:p>
      <w:pPr>
        <w:pStyle w:val="BodyText"/>
        <w:ind w:right="406" w:firstLine="707"/>
      </w:pP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оборудования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источников</w:t>
      </w:r>
      <w:r>
        <w:rPr>
          <w:spacing w:val="1"/>
        </w:rPr>
        <w:t> </w:t>
      </w:r>
      <w:r>
        <w:rPr/>
        <w:t>географической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используемых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выполнении</w:t>
      </w:r>
      <w:r>
        <w:rPr>
          <w:spacing w:val="1"/>
        </w:rPr>
        <w:t> </w:t>
      </w:r>
      <w:r>
        <w:rPr/>
        <w:t>практически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цифровые</w:t>
      </w:r>
      <w:r>
        <w:rPr>
          <w:spacing w:val="-2"/>
        </w:rPr>
        <w:t> </w:t>
      </w:r>
      <w:r>
        <w:rPr/>
        <w:t>аналоги.</w:t>
      </w:r>
    </w:p>
    <w:p>
      <w:pPr>
        <w:pStyle w:val="BodyText"/>
        <w:ind w:right="407" w:firstLine="707"/>
      </w:pPr>
      <w:r>
        <w:rPr/>
        <w:t>Сами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присутствовать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одном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компонентов УМК, однако если УМК используется не в полном составе, то задания или</w:t>
      </w:r>
      <w:r>
        <w:rPr>
          <w:spacing w:val="1"/>
        </w:rPr>
        <w:t> </w:t>
      </w:r>
      <w:r>
        <w:rPr/>
        <w:t>заранее</w:t>
      </w:r>
      <w:r>
        <w:rPr>
          <w:spacing w:val="1"/>
        </w:rPr>
        <w:t> </w:t>
      </w:r>
      <w:r>
        <w:rPr/>
        <w:t>готовятся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дидактических</w:t>
      </w:r>
      <w:r>
        <w:rPr>
          <w:spacing w:val="1"/>
        </w:rPr>
        <w:t> </w:t>
      </w:r>
      <w:r>
        <w:rPr/>
        <w:t>карточках,</w:t>
      </w:r>
      <w:r>
        <w:rPr>
          <w:spacing w:val="1"/>
        </w:rPr>
        <w:t> </w:t>
      </w:r>
      <w:r>
        <w:rPr/>
        <w:t>записываются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доске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демонстрируются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экране</w:t>
      </w:r>
      <w:r>
        <w:rPr>
          <w:spacing w:val="-1"/>
        </w:rPr>
        <w:t> </w:t>
      </w:r>
      <w:r>
        <w:rPr/>
        <w:t>(электронной доске).</w:t>
      </w:r>
    </w:p>
    <w:p>
      <w:pPr>
        <w:pStyle w:val="BodyText"/>
        <w:ind w:right="404" w:firstLine="707"/>
      </w:pPr>
      <w:r>
        <w:rPr/>
        <w:t>Выполняться практические работы могут в ученических тетрадях по предмету, на</w:t>
      </w:r>
      <w:r>
        <w:rPr>
          <w:spacing w:val="1"/>
        </w:rPr>
        <w:t> </w:t>
      </w:r>
      <w:r>
        <w:rPr/>
        <w:t>контурных</w:t>
      </w:r>
      <w:r>
        <w:rPr>
          <w:spacing w:val="1"/>
        </w:rPr>
        <w:t> </w:t>
      </w:r>
      <w:r>
        <w:rPr/>
        <w:t>картах,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рабочих</w:t>
      </w:r>
      <w:r>
        <w:rPr>
          <w:spacing w:val="1"/>
        </w:rPr>
        <w:t> </w:t>
      </w:r>
      <w:r>
        <w:rPr/>
        <w:t>тетрадях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печатной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цифровых</w:t>
      </w:r>
      <w:r>
        <w:rPr>
          <w:spacing w:val="1"/>
        </w:rPr>
        <w:t> </w:t>
      </w:r>
      <w:r>
        <w:rPr/>
        <w:t>аналогах</w:t>
      </w:r>
      <w:r>
        <w:rPr>
          <w:spacing w:val="-57"/>
        </w:rPr>
        <w:t> </w:t>
      </w:r>
      <w:r>
        <w:rPr/>
        <w:t>рабочих</w:t>
      </w:r>
      <w:r>
        <w:rPr>
          <w:spacing w:val="1"/>
        </w:rPr>
        <w:t> </w:t>
      </w:r>
      <w:r>
        <w:rPr/>
        <w:t>тетрадей.</w:t>
      </w:r>
    </w:p>
    <w:p>
      <w:pPr>
        <w:pStyle w:val="BodyText"/>
        <w:spacing w:before="1"/>
        <w:ind w:right="412" w:firstLine="707"/>
      </w:pPr>
      <w:r>
        <w:rPr/>
        <w:t>В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классе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дневники</w:t>
      </w:r>
      <w:r>
        <w:rPr>
          <w:spacing w:val="1"/>
        </w:rPr>
        <w:t> </w:t>
      </w:r>
      <w:r>
        <w:rPr/>
        <w:t>фенологических</w:t>
      </w:r>
      <w:r>
        <w:rPr>
          <w:spacing w:val="1"/>
        </w:rPr>
        <w:t> </w:t>
      </w:r>
      <w:r>
        <w:rPr/>
        <w:t>наблюдений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наблюдений</w:t>
      </w:r>
      <w:r>
        <w:rPr>
          <w:spacing w:val="-1"/>
        </w:rPr>
        <w:t> </w:t>
      </w:r>
      <w:r>
        <w:rPr/>
        <w:t>за</w:t>
      </w:r>
      <w:r>
        <w:rPr>
          <w:spacing w:val="-2"/>
        </w:rPr>
        <w:t> </w:t>
      </w:r>
      <w:r>
        <w:rPr/>
        <w:t>погодой,</w:t>
      </w:r>
      <w:r>
        <w:rPr>
          <w:spacing w:val="-1"/>
        </w:rPr>
        <w:t> </w:t>
      </w:r>
      <w:r>
        <w:rPr/>
        <w:t>которые в</w:t>
      </w:r>
      <w:r>
        <w:rPr>
          <w:spacing w:val="-1"/>
        </w:rPr>
        <w:t> </w:t>
      </w:r>
      <w:r>
        <w:rPr/>
        <w:t>течение</w:t>
      </w:r>
      <w:r>
        <w:rPr>
          <w:spacing w:val="-1"/>
        </w:rPr>
        <w:t> </w:t>
      </w:r>
      <w:r>
        <w:rPr/>
        <w:t>года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/>
        <w:t>очереди</w:t>
      </w:r>
      <w:r>
        <w:rPr>
          <w:spacing w:val="1"/>
        </w:rPr>
        <w:t> </w:t>
      </w:r>
      <w:r>
        <w:rPr/>
        <w:t>ведут</w:t>
      </w:r>
      <w:r>
        <w:rPr>
          <w:spacing w:val="4"/>
        </w:rPr>
        <w:t> </w:t>
      </w:r>
      <w:r>
        <w:rPr/>
        <w:t>учащиеся.</w:t>
      </w:r>
    </w:p>
    <w:p>
      <w:pPr>
        <w:pStyle w:val="BodyText"/>
        <w:ind w:left="0"/>
        <w:jc w:val="left"/>
      </w:pPr>
    </w:p>
    <w:p>
      <w:pPr>
        <w:pStyle w:val="ListParagraph"/>
        <w:numPr>
          <w:ilvl w:val="0"/>
          <w:numId w:val="1"/>
        </w:numPr>
        <w:tabs>
          <w:tab w:pos="1750" w:val="left" w:leader="none"/>
        </w:tabs>
        <w:spacing w:line="240" w:lineRule="auto" w:before="0" w:after="0"/>
        <w:ind w:left="1750" w:right="407" w:hanging="360"/>
        <w:jc w:val="both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> </w:t>
      </w:r>
      <w:r>
        <w:rPr>
          <w:sz w:val="24"/>
        </w:rPr>
        <w:t>результатов</w:t>
      </w:r>
      <w:r>
        <w:rPr>
          <w:spacing w:val="1"/>
          <w:sz w:val="24"/>
        </w:rPr>
        <w:t> </w:t>
      </w:r>
      <w:r>
        <w:rPr>
          <w:sz w:val="24"/>
        </w:rPr>
        <w:t>выполнения</w:t>
      </w:r>
      <w:r>
        <w:rPr>
          <w:spacing w:val="1"/>
          <w:sz w:val="24"/>
        </w:rPr>
        <w:t> </w:t>
      </w:r>
      <w:r>
        <w:rPr>
          <w:sz w:val="24"/>
        </w:rPr>
        <w:t>программных</w:t>
      </w:r>
      <w:r>
        <w:rPr>
          <w:spacing w:val="1"/>
          <w:sz w:val="24"/>
        </w:rPr>
        <w:t> </w:t>
      </w:r>
      <w:r>
        <w:rPr>
          <w:sz w:val="24"/>
        </w:rPr>
        <w:t>практических</w:t>
      </w:r>
      <w:r>
        <w:rPr>
          <w:spacing w:val="1"/>
          <w:sz w:val="24"/>
        </w:rPr>
        <w:t> </w:t>
      </w:r>
      <w:r>
        <w:rPr>
          <w:sz w:val="24"/>
        </w:rPr>
        <w:t>работ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географии.</w:t>
      </w:r>
    </w:p>
    <w:p>
      <w:pPr>
        <w:pStyle w:val="BodyText"/>
        <w:ind w:right="405" w:firstLine="707"/>
      </w:pPr>
      <w:r>
        <w:rPr/>
        <w:t>Результаты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создания</w:t>
      </w:r>
      <w:r>
        <w:rPr>
          <w:spacing w:val="1"/>
        </w:rPr>
        <w:t> </w:t>
      </w:r>
      <w:r>
        <w:rPr/>
        <w:t>дополнительной</w:t>
      </w:r>
      <w:r>
        <w:rPr>
          <w:spacing w:val="1"/>
        </w:rPr>
        <w:t> </w:t>
      </w:r>
      <w:r>
        <w:rPr/>
        <w:t>мотивации обучающихся рекомендуется оценивать с выставлением отметок в журнал, при</w:t>
      </w:r>
      <w:r>
        <w:rPr>
          <w:spacing w:val="-57"/>
        </w:rPr>
        <w:t> </w:t>
      </w:r>
      <w:r>
        <w:rPr/>
        <w:t>этом учитель может самостоятельно определять нормы оценивания и форму оценки. Если</w:t>
      </w:r>
      <w:r>
        <w:rPr>
          <w:spacing w:val="1"/>
        </w:rPr>
        <w:t> </w:t>
      </w:r>
      <w:r>
        <w:rPr/>
        <w:t>кто-либо из учащихся не справился с заданием или по какой-либо причине не выполнял</w:t>
      </w:r>
      <w:r>
        <w:rPr>
          <w:spacing w:val="1"/>
        </w:rPr>
        <w:t> </w:t>
      </w:r>
      <w:r>
        <w:rPr/>
        <w:t>работу,</w:t>
      </w:r>
      <w:r>
        <w:rPr>
          <w:spacing w:val="-2"/>
        </w:rPr>
        <w:t> </w:t>
      </w:r>
      <w:r>
        <w:rPr/>
        <w:t>необходимо</w:t>
      </w:r>
      <w:r>
        <w:rPr>
          <w:spacing w:val="-1"/>
        </w:rPr>
        <w:t> </w:t>
      </w:r>
      <w:r>
        <w:rPr/>
        <w:t>организовать</w:t>
      </w:r>
      <w:r>
        <w:rPr>
          <w:spacing w:val="-2"/>
        </w:rPr>
        <w:t> </w:t>
      </w:r>
      <w:r>
        <w:rPr/>
        <w:t>переписывание</w:t>
      </w:r>
      <w:r>
        <w:rPr>
          <w:spacing w:val="-3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дополнительных</w:t>
      </w:r>
      <w:r>
        <w:rPr>
          <w:spacing w:val="-3"/>
        </w:rPr>
        <w:t> </w:t>
      </w:r>
      <w:r>
        <w:rPr/>
        <w:t>занятиях.</w:t>
      </w:r>
    </w:p>
    <w:p>
      <w:pPr>
        <w:pStyle w:val="BodyText"/>
        <w:ind w:right="401" w:firstLine="707"/>
      </w:pPr>
      <w:r>
        <w:rPr/>
        <w:t>Если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креативную</w:t>
      </w:r>
      <w:r>
        <w:rPr>
          <w:spacing w:val="1"/>
        </w:rPr>
        <w:t> </w:t>
      </w:r>
      <w:r>
        <w:rPr/>
        <w:t>творческую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заранее</w:t>
      </w:r>
      <w:r>
        <w:rPr>
          <w:spacing w:val="1"/>
        </w:rPr>
        <w:t> </w:t>
      </w:r>
      <w:r>
        <w:rPr/>
        <w:t>предопределенным</w:t>
      </w:r>
      <w:r>
        <w:rPr>
          <w:spacing w:val="1"/>
        </w:rPr>
        <w:t> </w:t>
      </w:r>
      <w:r>
        <w:rPr/>
        <w:t>(способ</w:t>
      </w:r>
      <w:r>
        <w:rPr>
          <w:spacing w:val="1"/>
        </w:rPr>
        <w:t> </w:t>
      </w:r>
      <w:r>
        <w:rPr/>
        <w:t>наглядного</w:t>
      </w:r>
      <w:r>
        <w:rPr>
          <w:spacing w:val="1"/>
        </w:rPr>
        <w:t> </w:t>
      </w:r>
      <w:r>
        <w:rPr/>
        <w:t>представления той или иной географической информации, выдвижение предположения о</w:t>
      </w:r>
      <w:r>
        <w:rPr>
          <w:spacing w:val="1"/>
        </w:rPr>
        <w:t> </w:t>
      </w:r>
      <w:r>
        <w:rPr/>
        <w:t>причинах того или иного географического явления и его обоснование, способ решения</w:t>
      </w:r>
      <w:r>
        <w:rPr>
          <w:spacing w:val="1"/>
        </w:rPr>
        <w:t> </w:t>
      </w:r>
      <w:r>
        <w:rPr/>
        <w:t>предлагаемой</w:t>
      </w:r>
      <w:r>
        <w:rPr>
          <w:spacing w:val="1"/>
        </w:rPr>
        <w:t> </w:t>
      </w:r>
      <w:r>
        <w:rPr/>
        <w:t>проблемы),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она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названа</w:t>
      </w:r>
      <w:r>
        <w:rPr>
          <w:spacing w:val="1"/>
        </w:rPr>
        <w:t> </w:t>
      </w:r>
      <w:r>
        <w:rPr/>
        <w:t>конкурсом,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особо</w:t>
      </w:r>
      <w:r>
        <w:rPr>
          <w:spacing w:val="1"/>
        </w:rPr>
        <w:t> </w:t>
      </w:r>
      <w:r>
        <w:rPr/>
        <w:t>креативные</w:t>
      </w:r>
      <w:r>
        <w:rPr>
          <w:spacing w:val="-57"/>
        </w:rPr>
        <w:t> </w:t>
      </w:r>
      <w:r>
        <w:rPr/>
        <w:t>(нестандартные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тоже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эффективные)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дополнительно</w:t>
      </w:r>
      <w:r>
        <w:rPr>
          <w:spacing w:val="-57"/>
        </w:rPr>
        <w:t> </w:t>
      </w:r>
      <w:r>
        <w:rPr/>
        <w:t>поощрить,</w:t>
      </w:r>
      <w:r>
        <w:rPr>
          <w:spacing w:val="-1"/>
        </w:rPr>
        <w:t> </w:t>
      </w:r>
      <w:r>
        <w:rPr/>
        <w:t>например грамотой</w:t>
      </w:r>
      <w:r>
        <w:rPr>
          <w:spacing w:val="1"/>
        </w:rPr>
        <w:t> </w:t>
      </w:r>
      <w:r>
        <w:rPr/>
        <w:t>школы.</w:t>
      </w:r>
    </w:p>
    <w:p>
      <w:pPr>
        <w:pStyle w:val="BodyText"/>
        <w:ind w:left="0"/>
        <w:jc w:val="left"/>
      </w:pPr>
    </w:p>
    <w:p>
      <w:pPr>
        <w:pStyle w:val="BodyText"/>
        <w:spacing w:before="1"/>
        <w:ind w:right="405" w:firstLine="707"/>
      </w:pPr>
      <w:r>
        <w:rPr/>
        <w:t>В</w:t>
      </w:r>
      <w:r>
        <w:rPr>
          <w:spacing w:val="1"/>
        </w:rPr>
        <w:t> </w:t>
      </w:r>
      <w:r>
        <w:rPr/>
        <w:t>таблицах</w:t>
      </w:r>
      <w:r>
        <w:rPr>
          <w:spacing w:val="1"/>
        </w:rPr>
        <w:t> </w:t>
      </w:r>
      <w:r>
        <w:rPr/>
        <w:t>приложений,</w:t>
      </w:r>
      <w:r>
        <w:rPr>
          <w:spacing w:val="1"/>
        </w:rPr>
        <w:t> </w:t>
      </w:r>
      <w:r>
        <w:rPr/>
        <w:t>представлены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программных</w:t>
      </w:r>
      <w:r>
        <w:rPr>
          <w:spacing w:val="1"/>
        </w:rPr>
        <w:t> </w:t>
      </w:r>
      <w:r>
        <w:rPr/>
        <w:t>практических работ на примере 5 класса и приводятся возможные сценарии проведения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работ</w:t>
      </w:r>
      <w:r>
        <w:rPr>
          <w:vertAlign w:val="superscript"/>
        </w:rPr>
        <w:t>1</w:t>
      </w:r>
      <w:r>
        <w:rPr>
          <w:vertAlign w:val="baseline"/>
        </w:rPr>
        <w:t>: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1"/>
        </w:rPr>
      </w:pPr>
      <w:r>
        <w:rPr/>
        <w:pict>
          <v:rect style="position:absolute;margin-left:85.103996pt;margin-top:14.063978pt;width:144.020pt;height:.72003pt;mso-position-horizontal-relative:page;mso-position-vertical-relative:paragraph;z-index:-1572864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1"/>
        <w:ind w:left="682" w:right="0" w:firstLine="0"/>
        <w:jc w:val="left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Сценарии практических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работ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являются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рекомендательными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могут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быть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изменены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учителем.</w:t>
      </w:r>
    </w:p>
    <w:p>
      <w:pPr>
        <w:spacing w:after="0"/>
        <w:jc w:val="left"/>
        <w:rPr>
          <w:sz w:val="20"/>
        </w:rPr>
        <w:sectPr>
          <w:pgSz w:w="11910" w:h="16840"/>
          <w:pgMar w:top="1320" w:bottom="280" w:left="1020" w:right="440"/>
        </w:sectPr>
      </w:pPr>
    </w:p>
    <w:p>
      <w:pPr>
        <w:pStyle w:val="Heading1"/>
        <w:spacing w:before="73"/>
        <w:ind w:left="5029"/>
        <w:jc w:val="left"/>
      </w:pPr>
      <w:r>
        <w:rPr/>
        <w:t>Приложение</w:t>
      </w:r>
      <w:r>
        <w:rPr>
          <w:spacing w:val="-3"/>
        </w:rPr>
        <w:t> </w:t>
      </w:r>
      <w:r>
        <w:rPr/>
        <w:t>1.</w:t>
      </w:r>
      <w:r>
        <w:rPr>
          <w:spacing w:val="-1"/>
        </w:rPr>
        <w:t> </w:t>
      </w:r>
      <w:r>
        <w:rPr/>
        <w:t>Практические</w:t>
      </w:r>
      <w:r>
        <w:rPr>
          <w:spacing w:val="-3"/>
        </w:rPr>
        <w:t> </w:t>
      </w:r>
      <w:r>
        <w:rPr/>
        <w:t>работы.</w:t>
      </w:r>
      <w:r>
        <w:rPr>
          <w:spacing w:val="-1"/>
        </w:rPr>
        <w:t> </w:t>
      </w:r>
      <w:r>
        <w:rPr/>
        <w:t>5</w:t>
      </w:r>
      <w:r>
        <w:rPr>
          <w:spacing w:val="-2"/>
        </w:rPr>
        <w:t> </w:t>
      </w:r>
      <w:r>
        <w:rPr/>
        <w:t>класс</w:t>
      </w:r>
    </w:p>
    <w:p>
      <w:pPr>
        <w:pStyle w:val="BodyText"/>
        <w:spacing w:before="1"/>
        <w:ind w:left="0"/>
        <w:jc w:val="left"/>
        <w:rPr>
          <w:b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986"/>
        <w:gridCol w:w="2411"/>
        <w:gridCol w:w="1984"/>
        <w:gridCol w:w="2130"/>
      </w:tblGrid>
      <w:tr>
        <w:trPr>
          <w:trHeight w:val="1106" w:hRule="atLeast"/>
        </w:trPr>
        <w:tc>
          <w:tcPr>
            <w:tcW w:w="1702" w:type="dxa"/>
          </w:tcPr>
          <w:p>
            <w:pPr>
              <w:pStyle w:val="TableParagraph"/>
              <w:spacing w:line="270" w:lineRule="atLeast"/>
              <w:ind w:left="105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ко-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торой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прово-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дится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986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</w:p>
        </w:tc>
        <w:tc>
          <w:tcPr>
            <w:tcW w:w="2411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</w:p>
        </w:tc>
        <w:tc>
          <w:tcPr>
            <w:tcW w:w="1984" w:type="dxa"/>
          </w:tcPr>
          <w:p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органи-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зации</w:t>
            </w:r>
          </w:p>
        </w:tc>
        <w:tc>
          <w:tcPr>
            <w:tcW w:w="2130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</w:p>
        </w:tc>
      </w:tr>
      <w:tr>
        <w:trPr>
          <w:trHeight w:val="277" w:hRule="atLeast"/>
        </w:trPr>
        <w:tc>
          <w:tcPr>
            <w:tcW w:w="1702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198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</w:p>
        </w:tc>
        <w:tc>
          <w:tcPr>
            <w:tcW w:w="2411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уме-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Групповая,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клас-</w:t>
            </w:r>
          </w:p>
        </w:tc>
        <w:tc>
          <w:tcPr>
            <w:tcW w:w="2130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Дневники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наблю-</w:t>
            </w:r>
          </w:p>
        </w:tc>
      </w:tr>
      <w:tr>
        <w:trPr>
          <w:trHeight w:val="273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фенологических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проводить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сная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дений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5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наблюдений</w:t>
              <w:tab/>
              <w:t>и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наблюдения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3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наблюдений</w:t>
              <w:tab/>
              <w:t>за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система-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погодой»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ре-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зультаты;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планиро-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организацию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работы,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роли,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сов-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местной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сти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1702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6"/>
                <w:sz w:val="24"/>
              </w:rPr>
              <w:t> </w:t>
            </w:r>
            <w:r>
              <w:rPr>
                <w:b/>
                <w:sz w:val="24"/>
              </w:rPr>
              <w:t>гео-</w:t>
            </w:r>
          </w:p>
        </w:tc>
        <w:tc>
          <w:tcPr>
            <w:tcW w:w="198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«Обозначение</w:t>
            </w:r>
          </w:p>
        </w:tc>
        <w:tc>
          <w:tcPr>
            <w:tcW w:w="2411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умения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TableParagraph"/>
              <w:tabs>
                <w:tab w:pos="1233" w:val="left" w:leader="none"/>
              </w:tabs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Парная,</w:t>
              <w:tab/>
              <w:t>класс-</w:t>
            </w:r>
          </w:p>
        </w:tc>
        <w:tc>
          <w:tcPr>
            <w:tcW w:w="213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графических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тексто-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ная,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проводится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открытий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объектов,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откры-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заключитель-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4"/>
              <w:rPr>
                <w:sz w:val="24"/>
              </w:rPr>
            </w:pPr>
            <w:r>
              <w:rPr>
                <w:sz w:val="24"/>
              </w:rPr>
              <w:t>графической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форме;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709" w:val="left" w:leader="none"/>
                <w:tab w:pos="1491" w:val="left" w:leader="none"/>
              </w:tabs>
              <w:spacing w:line="244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ном</w:t>
              <w:tab/>
              <w:t>уроке</w:t>
              <w:tab/>
              <w:t>при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риоды»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оптималь-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изучении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темы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пред-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ставления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картографиче-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форме;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выби-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решения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аргументи-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предлагаемые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7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решений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«Сравнение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</w:t>
            </w:r>
          </w:p>
        </w:tc>
        <w:tc>
          <w:tcPr>
            <w:tcW w:w="2411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умение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Индивидуаль-</w:t>
            </w:r>
          </w:p>
        </w:tc>
        <w:tc>
          <w:tcPr>
            <w:tcW w:w="2130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Эрато-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Эратосфена,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источ-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классная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сфена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Птолемея,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Птолемея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географиче-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временных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карт»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атлас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 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класса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(географические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2" w:hRule="atLeast"/>
        </w:trPr>
        <w:tc>
          <w:tcPr>
            <w:tcW w:w="170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карты)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1702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Планы</w:t>
            </w:r>
            <w:r>
              <w:rPr>
                <w:b/>
                <w:spacing w:val="22"/>
                <w:sz w:val="24"/>
              </w:rPr>
              <w:t> </w:t>
            </w:r>
            <w:r>
              <w:rPr>
                <w:b/>
                <w:sz w:val="24"/>
              </w:rPr>
              <w:t>мест-</w:t>
            </w:r>
          </w:p>
        </w:tc>
        <w:tc>
          <w:tcPr>
            <w:tcW w:w="198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</w:p>
        </w:tc>
        <w:tc>
          <w:tcPr>
            <w:tcW w:w="2411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умения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Индивидуаль-</w:t>
            </w:r>
          </w:p>
        </w:tc>
        <w:tc>
          <w:tcPr>
            <w:tcW w:w="2130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Топографический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ности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направлений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определять 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плану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классная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</w:tc>
      </w:tr>
      <w:tr>
        <w:trPr>
          <w:trHeight w:val="273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расстояний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расстояния между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географиче-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плане»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объектами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атласе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 5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класса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линейного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масштаба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направ-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ления 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плану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«Составление</w:t>
            </w:r>
          </w:p>
        </w:tc>
        <w:tc>
          <w:tcPr>
            <w:tcW w:w="2411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умение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Индивидуаль-</w:t>
            </w:r>
          </w:p>
        </w:tc>
        <w:tc>
          <w:tcPr>
            <w:tcW w:w="2130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Топографический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описания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марш-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описание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ная,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комбиниро-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в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рута по плану»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ванная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(географическом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45" w:val="left" w:leader="none"/>
                <w:tab w:pos="1893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атласе</w:t>
              <w:tab/>
              <w:t>для</w:t>
              <w:tab/>
              <w:t>5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класса)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92"/>
                <w:sz w:val="24"/>
              </w:rPr>
              <w:t> </w:t>
            </w:r>
            <w:r>
              <w:rPr>
                <w:sz w:val="24"/>
              </w:rPr>
              <w:t>план</w:t>
            </w:r>
          </w:p>
        </w:tc>
      </w:tr>
    </w:tbl>
    <w:p>
      <w:pPr>
        <w:spacing w:after="0" w:line="256" w:lineRule="exact"/>
        <w:rPr>
          <w:sz w:val="24"/>
        </w:rPr>
        <w:sectPr>
          <w:pgSz w:w="11910" w:h="16840"/>
          <w:pgMar w:top="1040" w:bottom="280" w:left="1020" w:right="440"/>
        </w:sect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986"/>
        <w:gridCol w:w="2411"/>
        <w:gridCol w:w="1984"/>
        <w:gridCol w:w="2130"/>
      </w:tblGrid>
      <w:tr>
        <w:trPr>
          <w:trHeight w:val="1934" w:hRule="atLeast"/>
        </w:trPr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>
            <w:pPr>
              <w:pStyle w:val="TableParagraph"/>
              <w:ind w:left="103" w:right="100" w:firstLine="60"/>
              <w:jc w:val="both"/>
              <w:rPr>
                <w:sz w:val="24"/>
              </w:rPr>
            </w:pPr>
            <w:r>
              <w:rPr>
                <w:sz w:val="24"/>
              </w:rPr>
              <w:t>(проводится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домаш-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обсуждением ре-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зультатов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 уроке)</w:t>
            </w:r>
          </w:p>
        </w:tc>
        <w:tc>
          <w:tcPr>
            <w:tcW w:w="2130" w:type="dxa"/>
          </w:tcPr>
          <w:p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населенного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пункта,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котором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расположена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</w:tr>
      <w:tr>
        <w:trPr>
          <w:trHeight w:val="2207" w:hRule="atLeast"/>
        </w:trPr>
        <w:tc>
          <w:tcPr>
            <w:tcW w:w="1702" w:type="dxa"/>
            <w:vMerge w:val="restart"/>
          </w:tcPr>
          <w:p>
            <w:pPr>
              <w:pStyle w:val="TableParagraph"/>
              <w:ind w:left="105" w:right="10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Географичес-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карты</w:t>
            </w:r>
          </w:p>
        </w:tc>
        <w:tc>
          <w:tcPr>
            <w:tcW w:w="1986" w:type="dxa"/>
          </w:tcPr>
          <w:p>
            <w:pPr>
              <w:pStyle w:val="TableParagraph"/>
              <w:ind w:left="104" w:right="221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координат объ-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ектов и опреде-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ление объектов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их географи-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коорди-</w:t>
            </w:r>
          </w:p>
          <w:p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натам»</w:t>
            </w:r>
          </w:p>
        </w:tc>
        <w:tc>
          <w:tcPr>
            <w:tcW w:w="2411" w:type="dxa"/>
          </w:tcPr>
          <w:p>
            <w:pPr>
              <w:pStyle w:val="TableParagraph"/>
              <w:ind w:left="104" w:right="105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геогра-</w:t>
            </w:r>
          </w:p>
          <w:p>
            <w:pPr>
              <w:pStyle w:val="TableParagraph"/>
              <w:ind w:left="104" w:right="213"/>
              <w:rPr>
                <w:sz w:val="24"/>
              </w:rPr>
            </w:pPr>
            <w:r>
              <w:rPr>
                <w:sz w:val="24"/>
              </w:rPr>
              <w:t>фические коорди-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наты объектов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 объекты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их географиче-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координатам</w:t>
            </w:r>
          </w:p>
        </w:tc>
        <w:tc>
          <w:tcPr>
            <w:tcW w:w="1984" w:type="dxa"/>
          </w:tcPr>
          <w:p>
            <w:pPr>
              <w:pStyle w:val="TableParagraph"/>
              <w:ind w:left="103" w:right="41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классная</w:t>
            </w:r>
          </w:p>
        </w:tc>
        <w:tc>
          <w:tcPr>
            <w:tcW w:w="2130" w:type="dxa"/>
          </w:tcPr>
          <w:p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Контурная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полушарий,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графический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атлас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 класса</w:t>
            </w:r>
          </w:p>
        </w:tc>
      </w:tr>
      <w:tr>
        <w:trPr>
          <w:trHeight w:val="1380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tabs>
                <w:tab w:pos="1625" w:val="left" w:leader="none"/>
                <w:tab w:pos="1744" w:val="left" w:leader="none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направлений</w:t>
              <w:tab/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расстояний</w:t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карте»</w:t>
            </w:r>
          </w:p>
        </w:tc>
        <w:tc>
          <w:tcPr>
            <w:tcW w:w="2411" w:type="dxa"/>
          </w:tcPr>
          <w:p>
            <w:pPr>
              <w:pStyle w:val="TableParagraph"/>
              <w:ind w:left="104" w:right="105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определять по карте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рас-</w:t>
            </w:r>
          </w:p>
          <w:p>
            <w:pPr>
              <w:pStyle w:val="TableParagraph"/>
              <w:spacing w:line="270" w:lineRule="atLeast"/>
              <w:ind w:left="104" w:right="252"/>
              <w:rPr>
                <w:sz w:val="24"/>
              </w:rPr>
            </w:pPr>
            <w:r>
              <w:rPr>
                <w:sz w:val="24"/>
              </w:rPr>
              <w:t>стояния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объ-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ектами</w:t>
            </w:r>
          </w:p>
        </w:tc>
        <w:tc>
          <w:tcPr>
            <w:tcW w:w="1984" w:type="dxa"/>
          </w:tcPr>
          <w:p>
            <w:pPr>
              <w:pStyle w:val="TableParagraph"/>
              <w:ind w:left="103" w:right="41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классная</w:t>
            </w:r>
          </w:p>
        </w:tc>
        <w:tc>
          <w:tcPr>
            <w:tcW w:w="2130" w:type="dxa"/>
          </w:tcPr>
          <w:p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Контурная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полушарий,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гео-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графический атлас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 класса</w:t>
            </w:r>
          </w:p>
        </w:tc>
      </w:tr>
      <w:tr>
        <w:trPr>
          <w:trHeight w:val="277" w:hRule="atLeast"/>
        </w:trPr>
        <w:tc>
          <w:tcPr>
            <w:tcW w:w="1702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Земля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—</w:t>
            </w:r>
          </w:p>
        </w:tc>
        <w:tc>
          <w:tcPr>
            <w:tcW w:w="1986" w:type="dxa"/>
            <w:tcBorders>
              <w:bottom w:val="nil"/>
            </w:tcBorders>
          </w:tcPr>
          <w:p>
            <w:pPr>
              <w:pStyle w:val="TableParagraph"/>
              <w:tabs>
                <w:tab w:pos="1589" w:val="left" w:leader="none"/>
              </w:tabs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«Выявление</w:t>
              <w:tab/>
              <w:t>за-</w:t>
            </w:r>
          </w:p>
        </w:tc>
        <w:tc>
          <w:tcPr>
            <w:tcW w:w="2411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умение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right="184"/>
              <w:jc w:val="center"/>
              <w:rPr>
                <w:sz w:val="24"/>
              </w:rPr>
            </w:pPr>
            <w:r>
              <w:rPr>
                <w:sz w:val="24"/>
              </w:rPr>
              <w:t>Парная,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классная</w:t>
            </w:r>
          </w:p>
        </w:tc>
        <w:tc>
          <w:tcPr>
            <w:tcW w:w="2130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вы-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планета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Сол-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кономерностей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зави-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сота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Солнца</w:t>
            </w:r>
            <w:r>
              <w:rPr>
                <w:spacing w:val="113"/>
                <w:sz w:val="24"/>
              </w:rPr>
              <w:t> </w:t>
            </w:r>
            <w:r>
              <w:rPr>
                <w:sz w:val="24"/>
              </w:rPr>
              <w:t>над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нечной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си-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25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изменения</w:t>
              <w:tab/>
              <w:t>про-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симости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(эмпириче-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горизонтом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про-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стемы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должительности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ские)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ана-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должительность</w:t>
            </w:r>
          </w:p>
        </w:tc>
      </w:tr>
      <w:tr>
        <w:trPr>
          <w:trHeight w:val="273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723" w:val="left" w:leader="none"/>
                <w:tab w:pos="1107" w:val="left" w:leader="none"/>
              </w:tabs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дня</w:t>
              <w:tab/>
              <w:t>и</w:t>
              <w:tab/>
              <w:t>высоты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данных.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дня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05"/>
                <w:sz w:val="24"/>
              </w:rPr>
              <w:t> </w:t>
            </w:r>
            <w:r>
              <w:rPr>
                <w:sz w:val="24"/>
              </w:rPr>
              <w:t>некоторых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Солнца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гори-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карточки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таблицей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91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городах</w:t>
              <w:tab/>
              <w:t>России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зонтом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зависи-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677" w:val="left" w:leader="none"/>
                <w:tab w:pos="1491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(на</w:t>
              <w:tab/>
              <w:t>класс</w:t>
              <w:tab/>
              <w:t>гото-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мости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геогра-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вятся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4—5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вариан-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3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фической</w:t>
              <w:tab/>
              <w:t>ши-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721" w:val="left" w:leader="none"/>
                <w:tab w:pos="1910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тов</w:t>
              <w:tab/>
              <w:t>карточек</w:t>
              <w:tab/>
              <w:t>с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роты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времени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данными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раз-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года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террито-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городов,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дан-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рии России»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брать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09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любых</w:t>
              <w:tab/>
              <w:t>интернет-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ресурсов,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позволя-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63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ющих</w:t>
              <w:tab/>
              <w:t>получить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96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информацию</w:t>
              <w:tab/>
              <w:t>о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высоте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солнца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над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горизонтом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про-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должительности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го-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родов,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например;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атлас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класса</w:t>
            </w:r>
          </w:p>
        </w:tc>
      </w:tr>
      <w:tr>
        <w:trPr>
          <w:trHeight w:val="278" w:hRule="atLeast"/>
        </w:trPr>
        <w:tc>
          <w:tcPr>
            <w:tcW w:w="1702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Литосфера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—</w:t>
            </w:r>
          </w:p>
        </w:tc>
        <w:tc>
          <w:tcPr>
            <w:tcW w:w="198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«Описание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ме-</w:t>
            </w:r>
          </w:p>
        </w:tc>
        <w:tc>
          <w:tcPr>
            <w:tcW w:w="2411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умение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right="316"/>
              <w:jc w:val="center"/>
              <w:rPr>
                <w:sz w:val="24"/>
              </w:rPr>
            </w:pPr>
            <w:r>
              <w:rPr>
                <w:sz w:val="24"/>
              </w:rPr>
              <w:t>Индивидуаль-</w:t>
            </w:r>
          </w:p>
        </w:tc>
        <w:tc>
          <w:tcPr>
            <w:tcW w:w="2130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23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</w:p>
        </w:tc>
      </w:tr>
      <w:tr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каменная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стоположения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58" w:val="left" w:leader="none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читать</w:t>
              <w:tab/>
              <w:t>географиче-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right="265"/>
              <w:jc w:val="center"/>
              <w:rPr>
                <w:sz w:val="24"/>
              </w:rPr>
            </w:pPr>
            <w:r>
              <w:rPr>
                <w:sz w:val="24"/>
              </w:rPr>
              <w:t>ная,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домашняя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атлас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 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класса</w:t>
            </w: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оболочка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горной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системы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карты;</w:t>
            </w:r>
            <w:r>
              <w:rPr>
                <w:spacing w:val="105"/>
                <w:sz w:val="24"/>
              </w:rPr>
              <w:t> </w:t>
            </w:r>
            <w:r>
              <w:rPr>
                <w:sz w:val="24"/>
              </w:rPr>
              <w:t>описы-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Земли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равнины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вать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географическое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7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физической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объектов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70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карте»</w:t>
            </w: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910" w:h="16840"/>
          <w:pgMar w:top="1120" w:bottom="280" w:left="1020" w:right="440"/>
        </w:sect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986"/>
        <w:gridCol w:w="2411"/>
        <w:gridCol w:w="1984"/>
        <w:gridCol w:w="2130"/>
      </w:tblGrid>
      <w:tr>
        <w:trPr>
          <w:trHeight w:val="4142" w:hRule="atLeast"/>
        </w:trPr>
        <w:tc>
          <w:tcPr>
            <w:tcW w:w="1702" w:type="dxa"/>
          </w:tcPr>
          <w:p>
            <w:pPr>
              <w:pStyle w:val="TableParagraph"/>
              <w:ind w:left="105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Заключение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Практикум</w:t>
            </w:r>
          </w:p>
          <w:p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«Сезонные</w:t>
            </w:r>
          </w:p>
          <w:p>
            <w:pPr>
              <w:pStyle w:val="TableParagraph"/>
              <w:ind w:left="105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4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природе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своей местно-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сти»</w:t>
            </w:r>
          </w:p>
        </w:tc>
        <w:tc>
          <w:tcPr>
            <w:tcW w:w="1986" w:type="dxa"/>
          </w:tcPr>
          <w:p>
            <w:pPr>
              <w:pStyle w:val="TableParagraph"/>
              <w:ind w:left="104" w:right="631"/>
              <w:rPr>
                <w:sz w:val="24"/>
              </w:rPr>
            </w:pPr>
            <w:r>
              <w:rPr>
                <w:sz w:val="24"/>
              </w:rPr>
              <w:t>«Анализ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результатов</w:t>
            </w:r>
          </w:p>
          <w:p>
            <w:pPr>
              <w:pStyle w:val="TableParagraph"/>
              <w:ind w:left="104" w:right="176"/>
              <w:rPr>
                <w:sz w:val="24"/>
              </w:rPr>
            </w:pPr>
            <w:r>
              <w:rPr>
                <w:sz w:val="24"/>
              </w:rPr>
              <w:t>фенологических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наблюдений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наблюдений 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погодой»</w:t>
            </w:r>
          </w:p>
        </w:tc>
        <w:tc>
          <w:tcPr>
            <w:tcW w:w="2411" w:type="dxa"/>
          </w:tcPr>
          <w:p>
            <w:pPr>
              <w:pStyle w:val="TableParagraph"/>
              <w:tabs>
                <w:tab w:pos="833" w:val="left" w:leader="none"/>
                <w:tab w:pos="1025" w:val="left" w:leader="none"/>
                <w:tab w:pos="1620" w:val="left" w:leader="none"/>
                <w:tab w:pos="1775" w:val="left" w:leader="none"/>
                <w:tab w:pos="2168" w:val="left" w:leader="none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Формировать умения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результаты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наблюде-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ний;</w:t>
              <w:tab/>
            </w:r>
            <w:r>
              <w:rPr>
                <w:spacing w:val="-1"/>
                <w:sz w:val="24"/>
              </w:rPr>
              <w:t>устанавливать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эмпирические</w:t>
              <w:tab/>
              <w:tab/>
            </w:r>
            <w:r>
              <w:rPr>
                <w:spacing w:val="-1"/>
                <w:sz w:val="24"/>
              </w:rPr>
              <w:t>зави-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симости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менем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года,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продол-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жительностью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дня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высотой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солнца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горизонтом,</w:t>
              <w:tab/>
            </w:r>
            <w:r>
              <w:rPr>
                <w:spacing w:val="-1"/>
                <w:sz w:val="24"/>
              </w:rPr>
              <w:t>темпе-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ратурой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воздуха,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личать</w:t>
              <w:tab/>
              <w:tab/>
              <w:t>причины</w:t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следствия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географи-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явлений</w:t>
            </w:r>
          </w:p>
        </w:tc>
        <w:tc>
          <w:tcPr>
            <w:tcW w:w="1984" w:type="dxa"/>
          </w:tcPr>
          <w:p>
            <w:pPr>
              <w:pStyle w:val="TableParagraph"/>
              <w:ind w:left="103" w:right="97"/>
              <w:rPr>
                <w:sz w:val="24"/>
              </w:rPr>
            </w:pPr>
            <w:r>
              <w:rPr>
                <w:sz w:val="24"/>
              </w:rPr>
              <w:t>Групповая,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клас-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сная</w:t>
            </w:r>
          </w:p>
        </w:tc>
        <w:tc>
          <w:tcPr>
            <w:tcW w:w="2130" w:type="dxa"/>
          </w:tcPr>
          <w:p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Оборудование:</w:t>
            </w:r>
          </w:p>
          <w:p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дневники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наблю-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проводив-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ческую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работу</w:t>
            </w:r>
          </w:p>
          <w:p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1)</w:t>
            </w:r>
          </w:p>
        </w:tc>
      </w:tr>
    </w:tbl>
    <w:p>
      <w:pPr>
        <w:spacing w:after="0"/>
        <w:jc w:val="both"/>
        <w:rPr>
          <w:sz w:val="24"/>
        </w:rPr>
        <w:sectPr>
          <w:pgSz w:w="11910" w:h="16840"/>
          <w:pgMar w:top="1120" w:bottom="280" w:left="1020" w:right="440"/>
        </w:sectPr>
      </w:pPr>
    </w:p>
    <w:p>
      <w:pPr>
        <w:spacing w:before="73"/>
        <w:ind w:left="2583" w:right="0" w:firstLine="0"/>
        <w:jc w:val="lef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2.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Сценарии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практических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работ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(5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класс)</w:t>
      </w:r>
    </w:p>
    <w:p>
      <w:pPr>
        <w:pStyle w:val="BodyText"/>
        <w:ind w:left="0"/>
        <w:jc w:val="left"/>
        <w:rPr>
          <w:b/>
        </w:rPr>
      </w:pPr>
    </w:p>
    <w:p>
      <w:pPr>
        <w:pStyle w:val="Heading1"/>
        <w:spacing w:before="1"/>
        <w:ind w:right="662"/>
      </w:pPr>
      <w:r>
        <w:rPr/>
        <w:t>Практическая работа «Организация фенологических наблюдений и наблюдений за</w:t>
      </w:r>
      <w:r>
        <w:rPr>
          <w:spacing w:val="-57"/>
        </w:rPr>
        <w:t> </w:t>
      </w:r>
      <w:r>
        <w:rPr/>
        <w:t>погодой»</w:t>
      </w:r>
    </w:p>
    <w:p>
      <w:pPr>
        <w:pStyle w:val="BodyText"/>
        <w:ind w:right="401" w:firstLine="707"/>
      </w:pPr>
      <w:r>
        <w:rPr/>
        <w:t>Учитель объясняет обучающимся цель практической работы, показывает им об-</w:t>
      </w:r>
      <w:r>
        <w:rPr>
          <w:spacing w:val="1"/>
        </w:rPr>
        <w:t> </w:t>
      </w:r>
      <w:r>
        <w:rPr/>
        <w:t>разцы</w:t>
      </w:r>
      <w:r>
        <w:rPr>
          <w:spacing w:val="-11"/>
        </w:rPr>
        <w:t> </w:t>
      </w:r>
      <w:r>
        <w:rPr/>
        <w:t>оформления</w:t>
      </w:r>
      <w:r>
        <w:rPr>
          <w:spacing w:val="-11"/>
        </w:rPr>
        <w:t> </w:t>
      </w:r>
      <w:r>
        <w:rPr/>
        <w:t>аналогичных</w:t>
      </w:r>
      <w:r>
        <w:rPr>
          <w:spacing w:val="-10"/>
        </w:rPr>
        <w:t> </w:t>
      </w:r>
      <w:r>
        <w:rPr/>
        <w:t>работ,</w:t>
      </w:r>
      <w:r>
        <w:rPr>
          <w:spacing w:val="-8"/>
        </w:rPr>
        <w:t> </w:t>
      </w:r>
      <w:r>
        <w:rPr/>
        <w:t>предлагает</w:t>
      </w:r>
      <w:r>
        <w:rPr>
          <w:spacing w:val="-10"/>
        </w:rPr>
        <w:t> </w:t>
      </w:r>
      <w:r>
        <w:rPr/>
        <w:t>обучающимся</w:t>
      </w:r>
      <w:r>
        <w:rPr>
          <w:spacing w:val="-11"/>
        </w:rPr>
        <w:t> </w:t>
      </w:r>
      <w:r>
        <w:rPr/>
        <w:t>разделиться</w:t>
      </w:r>
      <w:r>
        <w:rPr>
          <w:spacing w:val="-12"/>
        </w:rPr>
        <w:t> </w:t>
      </w:r>
      <w:r>
        <w:rPr/>
        <w:t>на</w:t>
      </w:r>
      <w:r>
        <w:rPr>
          <w:spacing w:val="-9"/>
        </w:rPr>
        <w:t> </w:t>
      </w:r>
      <w:r>
        <w:rPr/>
        <w:t>группы</w:t>
      </w:r>
      <w:r>
        <w:rPr>
          <w:spacing w:val="-10"/>
        </w:rPr>
        <w:t> </w:t>
      </w:r>
      <w:r>
        <w:rPr/>
        <w:t>по</w:t>
      </w:r>
      <w:r>
        <w:rPr>
          <w:spacing w:val="-57"/>
        </w:rPr>
        <w:t> </w:t>
      </w:r>
      <w:r>
        <w:rPr/>
        <w:t>4—5 человек. Каждой группе предлагается выбрать свой участок для наблюдений (часть</w:t>
      </w:r>
      <w:r>
        <w:rPr>
          <w:spacing w:val="1"/>
        </w:rPr>
        <w:t> </w:t>
      </w:r>
      <w:r>
        <w:rPr/>
        <w:t>пришкольной</w:t>
      </w:r>
      <w:r>
        <w:rPr>
          <w:spacing w:val="-9"/>
        </w:rPr>
        <w:t> </w:t>
      </w:r>
      <w:r>
        <w:rPr/>
        <w:t>территории,</w:t>
      </w:r>
      <w:r>
        <w:rPr>
          <w:spacing w:val="-8"/>
        </w:rPr>
        <w:t> </w:t>
      </w:r>
      <w:r>
        <w:rPr/>
        <w:t>участок</w:t>
      </w:r>
      <w:r>
        <w:rPr>
          <w:spacing w:val="-8"/>
        </w:rPr>
        <w:t> </w:t>
      </w:r>
      <w:r>
        <w:rPr/>
        <w:t>рядом</w:t>
      </w:r>
      <w:r>
        <w:rPr>
          <w:spacing w:val="-9"/>
        </w:rPr>
        <w:t> </w:t>
      </w:r>
      <w:r>
        <w:rPr/>
        <w:t>с</w:t>
      </w:r>
      <w:r>
        <w:rPr>
          <w:spacing w:val="-11"/>
        </w:rPr>
        <w:t> </w:t>
      </w:r>
      <w:r>
        <w:rPr/>
        <w:t>местом</w:t>
      </w:r>
      <w:r>
        <w:rPr>
          <w:spacing w:val="-10"/>
        </w:rPr>
        <w:t> </w:t>
      </w:r>
      <w:r>
        <w:rPr/>
        <w:t>проживания</w:t>
      </w:r>
      <w:r>
        <w:rPr>
          <w:spacing w:val="-12"/>
        </w:rPr>
        <w:t> </w:t>
      </w:r>
      <w:r>
        <w:rPr/>
        <w:t>и</w:t>
      </w:r>
      <w:r>
        <w:rPr>
          <w:spacing w:val="-9"/>
        </w:rPr>
        <w:t> </w:t>
      </w:r>
      <w:r>
        <w:rPr/>
        <w:t>т.</w:t>
      </w:r>
      <w:r>
        <w:rPr>
          <w:spacing w:val="-3"/>
        </w:rPr>
        <w:t> </w:t>
      </w:r>
      <w:r>
        <w:rPr/>
        <w:t>п.)</w:t>
      </w:r>
      <w:r>
        <w:rPr>
          <w:spacing w:val="-13"/>
        </w:rPr>
        <w:t> </w:t>
      </w:r>
      <w:r>
        <w:rPr/>
        <w:t>и</w:t>
      </w:r>
      <w:r>
        <w:rPr>
          <w:spacing w:val="-9"/>
        </w:rPr>
        <w:t> </w:t>
      </w:r>
      <w:r>
        <w:rPr/>
        <w:t>распределить</w:t>
      </w:r>
      <w:r>
        <w:rPr>
          <w:spacing w:val="-7"/>
        </w:rPr>
        <w:t> </w:t>
      </w:r>
      <w:r>
        <w:rPr/>
        <w:t>роли</w:t>
      </w:r>
      <w:r>
        <w:rPr>
          <w:spacing w:val="-58"/>
        </w:rPr>
        <w:t> </w:t>
      </w:r>
      <w:r>
        <w:rPr/>
        <w:t>в соответствии с задачами, которые предстоит выполнять (составление описания пример-</w:t>
      </w:r>
      <w:r>
        <w:rPr>
          <w:spacing w:val="1"/>
        </w:rPr>
        <w:t> </w:t>
      </w:r>
      <w:r>
        <w:rPr/>
        <w:t>ных размеров, освещенности и состава растительности выбранного участка; фиксирование</w:t>
      </w:r>
      <w:r>
        <w:rPr>
          <w:spacing w:val="-57"/>
        </w:rPr>
        <w:t> </w:t>
      </w:r>
      <w:r>
        <w:rPr/>
        <w:t>в течение года изменений в природе (изменения в растительном покрове, отлет птиц, пер-</w:t>
      </w:r>
      <w:r>
        <w:rPr>
          <w:spacing w:val="1"/>
        </w:rPr>
        <w:t> </w:t>
      </w:r>
      <w:r>
        <w:rPr>
          <w:spacing w:val="-1"/>
        </w:rPr>
        <w:t>вый лед на лужах </w:t>
      </w:r>
      <w:r>
        <w:rPr/>
        <w:t>и водоемах, первый снег и т. п. </w:t>
      </w:r>
      <w:r>
        <w:rPr>
          <w:vertAlign w:val="superscript"/>
        </w:rPr>
        <w:t>2</w:t>
      </w:r>
      <w:r>
        <w:rPr>
          <w:vertAlign w:val="baseline"/>
        </w:rPr>
        <w:t>; примерная высота солнца над горизон-</w:t>
      </w:r>
      <w:r>
        <w:rPr>
          <w:spacing w:val="1"/>
          <w:vertAlign w:val="baseline"/>
        </w:rPr>
        <w:t> </w:t>
      </w:r>
      <w:r>
        <w:rPr>
          <w:vertAlign w:val="baseline"/>
        </w:rPr>
        <w:t>том и общее состояние погоды); температуры воздуха и атмосферного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давления в течение</w:t>
      </w:r>
      <w:r>
        <w:rPr>
          <w:spacing w:val="-57"/>
          <w:vertAlign w:val="baseline"/>
        </w:rPr>
        <w:t> </w:t>
      </w:r>
      <w:r>
        <w:rPr>
          <w:vertAlign w:val="baseline"/>
        </w:rPr>
        <w:t>дня по данным местного метеобюро и результатам наблюдений по метеоприборам), вы-</w:t>
      </w:r>
      <w:r>
        <w:rPr>
          <w:spacing w:val="1"/>
          <w:vertAlign w:val="baseline"/>
        </w:rPr>
        <w:t> </w:t>
      </w:r>
      <w:r>
        <w:rPr>
          <w:vertAlign w:val="baseline"/>
        </w:rPr>
        <w:t>брать ответственного за работу группы, договориться о периодичности смены ролей с уче-</w:t>
      </w:r>
      <w:r>
        <w:rPr>
          <w:spacing w:val="-57"/>
          <w:vertAlign w:val="baseline"/>
        </w:rPr>
        <w:t> </w:t>
      </w:r>
      <w:r>
        <w:rPr>
          <w:vertAlign w:val="baseline"/>
        </w:rPr>
        <w:t>том предложенным учителем графиком наблюдений, договориться и согласовать с учите-</w:t>
      </w:r>
      <w:r>
        <w:rPr>
          <w:spacing w:val="1"/>
          <w:vertAlign w:val="baseline"/>
        </w:rPr>
        <w:t> </w:t>
      </w:r>
      <w:r>
        <w:rPr>
          <w:vertAlign w:val="baseline"/>
        </w:rPr>
        <w:t>лем</w:t>
      </w:r>
      <w:r>
        <w:rPr>
          <w:spacing w:val="-1"/>
          <w:vertAlign w:val="baseline"/>
        </w:rPr>
        <w:t> </w:t>
      </w:r>
      <w:r>
        <w:rPr>
          <w:vertAlign w:val="baseline"/>
        </w:rPr>
        <w:t>форму</w:t>
      </w:r>
      <w:r>
        <w:rPr>
          <w:spacing w:val="-6"/>
          <w:vertAlign w:val="baseline"/>
        </w:rPr>
        <w:t> </w:t>
      </w:r>
      <w:r>
        <w:rPr>
          <w:vertAlign w:val="baseline"/>
        </w:rPr>
        <w:t>фиксации</w:t>
      </w:r>
      <w:r>
        <w:rPr>
          <w:spacing w:val="-2"/>
          <w:vertAlign w:val="baseline"/>
        </w:rPr>
        <w:t> </w:t>
      </w:r>
      <w:r>
        <w:rPr>
          <w:vertAlign w:val="baseline"/>
        </w:rPr>
        <w:t>наблюдений.</w:t>
      </w:r>
    </w:p>
    <w:p>
      <w:pPr>
        <w:pStyle w:val="BodyText"/>
        <w:ind w:left="0"/>
        <w:jc w:val="left"/>
      </w:pPr>
    </w:p>
    <w:p>
      <w:pPr>
        <w:pStyle w:val="Heading1"/>
        <w:spacing w:before="1"/>
        <w:ind w:right="681"/>
      </w:pPr>
      <w:r>
        <w:rPr/>
        <w:t>Практическая работа «Обозначение географических объектов, открытых в разные</w:t>
      </w:r>
      <w:r>
        <w:rPr>
          <w:spacing w:val="-57"/>
        </w:rPr>
        <w:t> </w:t>
      </w:r>
      <w:r>
        <w:rPr/>
        <w:t>периоды»</w:t>
      </w:r>
    </w:p>
    <w:p>
      <w:pPr>
        <w:pStyle w:val="BodyText"/>
        <w:ind w:right="403" w:firstLine="707"/>
      </w:pPr>
      <w:r>
        <w:rPr/>
        <w:t>В</w:t>
      </w:r>
      <w:r>
        <w:rPr>
          <w:spacing w:val="1"/>
        </w:rPr>
        <w:t> </w:t>
      </w:r>
      <w:r>
        <w:rPr/>
        <w:t>начале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объясняет</w:t>
      </w:r>
      <w:r>
        <w:rPr>
          <w:spacing w:val="1"/>
        </w:rPr>
        <w:t> </w:t>
      </w:r>
      <w:r>
        <w:rPr/>
        <w:t>обучающимся</w:t>
      </w:r>
      <w:r>
        <w:rPr>
          <w:spacing w:val="1"/>
        </w:rPr>
        <w:t> </w:t>
      </w:r>
      <w:r>
        <w:rPr/>
        <w:t>цель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работы, делит класс на пары и предлагает по мере изучения темы составлять списки (или</w:t>
      </w:r>
      <w:r>
        <w:rPr>
          <w:spacing w:val="1"/>
        </w:rPr>
        <w:t> </w:t>
      </w:r>
      <w:r>
        <w:rPr/>
        <w:t>заносить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таблицу)</w:t>
      </w:r>
      <w:r>
        <w:rPr>
          <w:spacing w:val="1"/>
        </w:rPr>
        <w:t> </w:t>
      </w:r>
      <w:r>
        <w:rPr/>
        <w:t>перечни</w:t>
      </w:r>
      <w:r>
        <w:rPr>
          <w:spacing w:val="1"/>
        </w:rPr>
        <w:t> </w:t>
      </w:r>
      <w:r>
        <w:rPr/>
        <w:t>географических</w:t>
      </w:r>
      <w:r>
        <w:rPr>
          <w:spacing w:val="1"/>
        </w:rPr>
        <w:t> </w:t>
      </w:r>
      <w:r>
        <w:rPr/>
        <w:t>объектов,</w:t>
      </w:r>
      <w:r>
        <w:rPr>
          <w:spacing w:val="1"/>
        </w:rPr>
        <w:t> </w:t>
      </w:r>
      <w:r>
        <w:rPr/>
        <w:t>открытых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эпоху</w:t>
      </w:r>
      <w:r>
        <w:rPr>
          <w:spacing w:val="1"/>
        </w:rPr>
        <w:t> </w:t>
      </w:r>
      <w:r>
        <w:rPr/>
        <w:t>Великих</w:t>
      </w:r>
      <w:r>
        <w:rPr>
          <w:spacing w:val="1"/>
        </w:rPr>
        <w:t> </w:t>
      </w:r>
      <w:r>
        <w:rPr/>
        <w:t>географических открытий, в ХVII, XVIII, XIX и</w:t>
      </w:r>
      <w:r>
        <w:rPr>
          <w:spacing w:val="1"/>
        </w:rPr>
        <w:t> </w:t>
      </w:r>
      <w:r>
        <w:rPr/>
        <w:t>ХХ веках; сообщает, что каждой паре</w:t>
      </w:r>
      <w:r>
        <w:rPr>
          <w:spacing w:val="1"/>
        </w:rPr>
        <w:t> </w:t>
      </w:r>
      <w:r>
        <w:rPr/>
        <w:t>предстоит</w:t>
      </w:r>
      <w:r>
        <w:rPr>
          <w:spacing w:val="1"/>
        </w:rPr>
        <w:t> </w:t>
      </w:r>
      <w:r>
        <w:rPr/>
        <w:t>показать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контурной</w:t>
      </w:r>
      <w:r>
        <w:rPr>
          <w:spacing w:val="1"/>
        </w:rPr>
        <w:t> </w:t>
      </w:r>
      <w:r>
        <w:rPr/>
        <w:t>карте</w:t>
      </w:r>
      <w:r>
        <w:rPr>
          <w:spacing w:val="1"/>
        </w:rPr>
        <w:t> </w:t>
      </w:r>
      <w:r>
        <w:rPr/>
        <w:t>географические</w:t>
      </w:r>
      <w:r>
        <w:rPr>
          <w:spacing w:val="1"/>
        </w:rPr>
        <w:t> </w:t>
      </w:r>
      <w:r>
        <w:rPr/>
        <w:t>объекты,</w:t>
      </w:r>
      <w:r>
        <w:rPr>
          <w:spacing w:val="1"/>
        </w:rPr>
        <w:t> </w:t>
      </w:r>
      <w:r>
        <w:rPr/>
        <w:t>открытые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разные</w:t>
      </w:r>
      <w:r>
        <w:rPr>
          <w:spacing w:val="1"/>
        </w:rPr>
        <w:t> </w:t>
      </w:r>
      <w:r>
        <w:rPr/>
        <w:t>периоды, с тем, чтобы наглядно представить историю географических открытий, причем</w:t>
      </w:r>
      <w:r>
        <w:rPr>
          <w:spacing w:val="1"/>
        </w:rPr>
        <w:t> </w:t>
      </w:r>
      <w:r>
        <w:rPr/>
        <w:t>так, чтобы</w:t>
      </w:r>
      <w:r>
        <w:rPr>
          <w:spacing w:val="1"/>
        </w:rPr>
        <w:t> </w:t>
      </w:r>
      <w:r>
        <w:rPr/>
        <w:t>каждый из пары сделал это разным способом. Каждая пара должна заранее</w:t>
      </w:r>
      <w:r>
        <w:rPr>
          <w:spacing w:val="1"/>
        </w:rPr>
        <w:t> </w:t>
      </w:r>
      <w:r>
        <w:rPr/>
        <w:t>самостоятельно</w:t>
      </w:r>
      <w:r>
        <w:rPr>
          <w:spacing w:val="-12"/>
        </w:rPr>
        <w:t> </w:t>
      </w:r>
      <w:r>
        <w:rPr/>
        <w:t>определить</w:t>
      </w:r>
      <w:r>
        <w:rPr>
          <w:spacing w:val="-13"/>
        </w:rPr>
        <w:t> </w:t>
      </w:r>
      <w:r>
        <w:rPr/>
        <w:t>любые</w:t>
      </w:r>
      <w:r>
        <w:rPr>
          <w:spacing w:val="-13"/>
        </w:rPr>
        <w:t> </w:t>
      </w:r>
      <w:r>
        <w:rPr/>
        <w:t>два</w:t>
      </w:r>
      <w:r>
        <w:rPr>
          <w:spacing w:val="-13"/>
        </w:rPr>
        <w:t> </w:t>
      </w:r>
      <w:r>
        <w:rPr/>
        <w:t>разных</w:t>
      </w:r>
      <w:r>
        <w:rPr>
          <w:spacing w:val="-12"/>
        </w:rPr>
        <w:t> </w:t>
      </w:r>
      <w:r>
        <w:rPr/>
        <w:t>способа</w:t>
      </w:r>
      <w:r>
        <w:rPr>
          <w:spacing w:val="-13"/>
        </w:rPr>
        <w:t> </w:t>
      </w:r>
      <w:r>
        <w:rPr/>
        <w:t>обозначения</w:t>
      </w:r>
      <w:r>
        <w:rPr>
          <w:spacing w:val="-12"/>
        </w:rPr>
        <w:t> </w:t>
      </w:r>
      <w:r>
        <w:rPr/>
        <w:t>объектов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/>
        <w:t>разработать</w:t>
      </w:r>
      <w:r>
        <w:rPr>
          <w:spacing w:val="-58"/>
        </w:rPr>
        <w:t> </w:t>
      </w:r>
      <w:r>
        <w:rPr/>
        <w:t>соответствующую</w:t>
      </w:r>
      <w:r>
        <w:rPr>
          <w:spacing w:val="1"/>
        </w:rPr>
        <w:t> </w:t>
      </w:r>
      <w:r>
        <w:rPr/>
        <w:t>легенду.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просто</w:t>
      </w:r>
      <w:r>
        <w:rPr>
          <w:spacing w:val="1"/>
        </w:rPr>
        <w:t> </w:t>
      </w:r>
      <w:r>
        <w:rPr/>
        <w:t>собрать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проверки,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организовать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взаимооценку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обсуждением</w:t>
      </w:r>
      <w:r>
        <w:rPr>
          <w:spacing w:val="1"/>
        </w:rPr>
        <w:t> </w:t>
      </w:r>
      <w:r>
        <w:rPr/>
        <w:t>преимуществ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недостатков</w:t>
      </w:r>
      <w:r>
        <w:rPr>
          <w:spacing w:val="-1"/>
        </w:rPr>
        <w:t> </w:t>
      </w:r>
      <w:r>
        <w:rPr/>
        <w:t>использованных</w:t>
      </w:r>
      <w:r>
        <w:rPr>
          <w:spacing w:val="2"/>
        </w:rPr>
        <w:t> </w:t>
      </w:r>
      <w:r>
        <w:rPr/>
        <w:t>способов изображения.</w:t>
      </w:r>
    </w:p>
    <w:p>
      <w:pPr>
        <w:pStyle w:val="BodyText"/>
        <w:ind w:left="0"/>
        <w:jc w:val="left"/>
      </w:pPr>
    </w:p>
    <w:p>
      <w:pPr>
        <w:pStyle w:val="Heading1"/>
        <w:spacing w:line="274" w:lineRule="exact"/>
        <w:jc w:val="left"/>
      </w:pPr>
      <w:r>
        <w:rPr/>
        <w:t>Практическая</w:t>
      </w:r>
      <w:r>
        <w:rPr>
          <w:spacing w:val="-3"/>
        </w:rPr>
        <w:t> </w:t>
      </w:r>
      <w:r>
        <w:rPr/>
        <w:t>работа</w:t>
      </w:r>
      <w:r>
        <w:rPr>
          <w:spacing w:val="-5"/>
        </w:rPr>
        <w:t> </w:t>
      </w:r>
      <w:r>
        <w:rPr/>
        <w:t>«Сравнение</w:t>
      </w:r>
      <w:r>
        <w:rPr>
          <w:spacing w:val="-3"/>
        </w:rPr>
        <w:t> </w:t>
      </w:r>
      <w:r>
        <w:rPr/>
        <w:t>карт</w:t>
      </w:r>
      <w:r>
        <w:rPr>
          <w:spacing w:val="-2"/>
        </w:rPr>
        <w:t> </w:t>
      </w:r>
      <w:r>
        <w:rPr/>
        <w:t>Эратосфена,</w:t>
      </w:r>
      <w:r>
        <w:rPr>
          <w:spacing w:val="-2"/>
        </w:rPr>
        <w:t> </w:t>
      </w:r>
      <w:r>
        <w:rPr/>
        <w:t>Птолемея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современных</w:t>
      </w:r>
      <w:r>
        <w:rPr>
          <w:spacing w:val="-2"/>
        </w:rPr>
        <w:t> </w:t>
      </w:r>
      <w:r>
        <w:rPr/>
        <w:t>карт»</w:t>
      </w:r>
    </w:p>
    <w:p>
      <w:pPr>
        <w:pStyle w:val="BodyText"/>
        <w:ind w:right="348" w:firstLine="707"/>
        <w:jc w:val="left"/>
      </w:pPr>
      <w:r>
        <w:rPr/>
        <w:t>Учитель</w:t>
      </w:r>
      <w:r>
        <w:rPr>
          <w:spacing w:val="7"/>
        </w:rPr>
        <w:t> </w:t>
      </w:r>
      <w:r>
        <w:rPr/>
        <w:t>объясняет</w:t>
      </w:r>
      <w:r>
        <w:rPr>
          <w:spacing w:val="8"/>
        </w:rPr>
        <w:t> </w:t>
      </w:r>
      <w:r>
        <w:rPr/>
        <w:t>обучающимся</w:t>
      </w:r>
      <w:r>
        <w:rPr>
          <w:spacing w:val="6"/>
        </w:rPr>
        <w:t> </w:t>
      </w:r>
      <w:r>
        <w:rPr/>
        <w:t>цель</w:t>
      </w:r>
      <w:r>
        <w:rPr>
          <w:spacing w:val="8"/>
        </w:rPr>
        <w:t> </w:t>
      </w:r>
      <w:r>
        <w:rPr/>
        <w:t>практической</w:t>
      </w:r>
      <w:r>
        <w:rPr>
          <w:spacing w:val="8"/>
        </w:rPr>
        <w:t> </w:t>
      </w:r>
      <w:r>
        <w:rPr/>
        <w:t>работы</w:t>
      </w:r>
      <w:r>
        <w:rPr>
          <w:spacing w:val="12"/>
        </w:rPr>
        <w:t> </w:t>
      </w:r>
      <w:r>
        <w:rPr/>
        <w:t>и</w:t>
      </w:r>
      <w:r>
        <w:rPr>
          <w:spacing w:val="8"/>
        </w:rPr>
        <w:t> </w:t>
      </w:r>
      <w:r>
        <w:rPr/>
        <w:t>предлагает</w:t>
      </w:r>
      <w:r>
        <w:rPr>
          <w:spacing w:val="7"/>
        </w:rPr>
        <w:t> </w:t>
      </w:r>
      <w:r>
        <w:rPr/>
        <w:t>ответить</w:t>
      </w:r>
      <w:r>
        <w:rPr>
          <w:spacing w:val="-57"/>
        </w:rPr>
        <w:t> </w:t>
      </w:r>
      <w:r>
        <w:rPr/>
        <w:t>на</w:t>
      </w:r>
      <w:r>
        <w:rPr>
          <w:spacing w:val="-2"/>
        </w:rPr>
        <w:t> </w:t>
      </w:r>
      <w:r>
        <w:rPr/>
        <w:t>написанные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доске</w:t>
      </w:r>
      <w:r>
        <w:rPr>
          <w:spacing w:val="-4"/>
        </w:rPr>
        <w:t> </w:t>
      </w:r>
      <w:r>
        <w:rPr/>
        <w:t>(демонстрируемые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</w:t>
      </w:r>
      <w:r>
        <w:rPr/>
        <w:t>экране) задания:</w:t>
      </w:r>
    </w:p>
    <w:p>
      <w:pPr>
        <w:pStyle w:val="ListParagraph"/>
        <w:numPr>
          <w:ilvl w:val="0"/>
          <w:numId w:val="3"/>
        </w:numPr>
        <w:tabs>
          <w:tab w:pos="980" w:val="left" w:leader="none"/>
        </w:tabs>
        <w:spacing w:line="240" w:lineRule="auto" w:before="0" w:after="0"/>
        <w:ind w:left="682" w:right="402" w:firstLine="0"/>
        <w:jc w:val="left"/>
        <w:rPr>
          <w:sz w:val="24"/>
        </w:rPr>
      </w:pPr>
      <w:r>
        <w:rPr>
          <w:sz w:val="24"/>
        </w:rPr>
        <w:t>Определите,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какой</w:t>
      </w:r>
      <w:r>
        <w:rPr>
          <w:spacing w:val="-4"/>
          <w:sz w:val="24"/>
        </w:rPr>
        <w:t> </w:t>
      </w:r>
      <w:r>
        <w:rPr>
          <w:sz w:val="24"/>
        </w:rPr>
        <w:t>из</w:t>
      </w:r>
      <w:r>
        <w:rPr>
          <w:spacing w:val="-5"/>
          <w:sz w:val="24"/>
        </w:rPr>
        <w:t> </w:t>
      </w:r>
      <w:r>
        <w:rPr>
          <w:sz w:val="24"/>
        </w:rPr>
        <w:t>трёх</w:t>
      </w:r>
      <w:r>
        <w:rPr>
          <w:spacing w:val="-5"/>
          <w:sz w:val="24"/>
        </w:rPr>
        <w:t> </w:t>
      </w:r>
      <w:r>
        <w:rPr>
          <w:sz w:val="24"/>
        </w:rPr>
        <w:t>карт</w:t>
      </w:r>
      <w:r>
        <w:rPr>
          <w:spacing w:val="-5"/>
          <w:sz w:val="24"/>
        </w:rPr>
        <w:t> </w:t>
      </w:r>
      <w:r>
        <w:rPr>
          <w:sz w:val="24"/>
        </w:rPr>
        <w:t>изображена</w:t>
      </w:r>
      <w:r>
        <w:rPr>
          <w:spacing w:val="-5"/>
          <w:sz w:val="24"/>
        </w:rPr>
        <w:t> </w:t>
      </w:r>
      <w:r>
        <w:rPr>
          <w:sz w:val="24"/>
        </w:rPr>
        <w:t>наибольшая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7"/>
          <w:sz w:val="24"/>
        </w:rPr>
        <w:t> </w:t>
      </w:r>
      <w:r>
        <w:rPr>
          <w:sz w:val="24"/>
        </w:rPr>
        <w:t>площади</w:t>
      </w:r>
      <w:r>
        <w:rPr>
          <w:spacing w:val="-3"/>
          <w:sz w:val="24"/>
        </w:rPr>
        <w:t> </w:t>
      </w:r>
      <w:r>
        <w:rPr>
          <w:sz w:val="24"/>
        </w:rPr>
        <w:t>территория,</w:t>
      </w:r>
      <w:r>
        <w:rPr>
          <w:spacing w:val="-5"/>
          <w:sz w:val="24"/>
        </w:rPr>
        <w:t> </w:t>
      </w:r>
      <w:r>
        <w:rPr>
          <w:sz w:val="24"/>
        </w:rPr>
        <w:t>а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какой</w:t>
      </w:r>
      <w:r>
        <w:rPr>
          <w:spacing w:val="-1"/>
          <w:sz w:val="24"/>
        </w:rPr>
        <w:t> </w:t>
      </w:r>
      <w:r>
        <w:rPr>
          <w:sz w:val="24"/>
        </w:rPr>
        <w:t>наименьшая;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0" w:after="0"/>
        <w:ind w:left="982" w:right="0" w:hanging="300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2"/>
          <w:sz w:val="24"/>
        </w:rPr>
        <w:t> </w:t>
      </w:r>
      <w:r>
        <w:rPr>
          <w:sz w:val="24"/>
        </w:rPr>
        <w:t>признак</w:t>
      </w:r>
      <w:r>
        <w:rPr>
          <w:spacing w:val="-1"/>
          <w:sz w:val="24"/>
        </w:rPr>
        <w:t> </w:t>
      </w:r>
      <w:r>
        <w:rPr>
          <w:sz w:val="24"/>
        </w:rPr>
        <w:t>(признаки),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которому</w:t>
      </w:r>
      <w:r>
        <w:rPr>
          <w:spacing w:val="-7"/>
          <w:sz w:val="24"/>
        </w:rPr>
        <w:t> </w:t>
      </w:r>
      <w:r>
        <w:rPr>
          <w:sz w:val="24"/>
        </w:rPr>
        <w:t>вы</w:t>
      </w:r>
      <w:r>
        <w:rPr>
          <w:spacing w:val="-2"/>
          <w:sz w:val="24"/>
        </w:rPr>
        <w:t> </w:t>
      </w:r>
      <w:r>
        <w:rPr>
          <w:sz w:val="24"/>
        </w:rPr>
        <w:t>это</w:t>
      </w:r>
      <w:r>
        <w:rPr>
          <w:spacing w:val="-2"/>
          <w:sz w:val="24"/>
        </w:rPr>
        <w:t> </w:t>
      </w:r>
      <w:r>
        <w:rPr>
          <w:sz w:val="24"/>
        </w:rPr>
        <w:t>определили;</w:t>
      </w:r>
    </w:p>
    <w:p>
      <w:pPr>
        <w:pStyle w:val="ListParagraph"/>
        <w:numPr>
          <w:ilvl w:val="0"/>
          <w:numId w:val="3"/>
        </w:numPr>
        <w:tabs>
          <w:tab w:pos="1016" w:val="left" w:leader="none"/>
        </w:tabs>
        <w:spacing w:line="240" w:lineRule="auto" w:before="0" w:after="0"/>
        <w:ind w:left="682" w:right="409" w:firstLine="0"/>
        <w:jc w:val="left"/>
        <w:rPr>
          <w:sz w:val="24"/>
        </w:rPr>
      </w:pPr>
      <w:r>
        <w:rPr>
          <w:sz w:val="24"/>
        </w:rPr>
        <w:t>Объясните,</w:t>
      </w:r>
      <w:r>
        <w:rPr>
          <w:spacing w:val="28"/>
          <w:sz w:val="24"/>
        </w:rPr>
        <w:t> </w:t>
      </w:r>
      <w:r>
        <w:rPr>
          <w:sz w:val="24"/>
        </w:rPr>
        <w:t>почему</w:t>
      </w:r>
      <w:r>
        <w:rPr>
          <w:spacing w:val="30"/>
          <w:sz w:val="24"/>
        </w:rPr>
        <w:t> </w:t>
      </w:r>
      <w:r>
        <w:rPr>
          <w:sz w:val="24"/>
        </w:rPr>
        <w:t>размеры</w:t>
      </w:r>
      <w:r>
        <w:rPr>
          <w:spacing w:val="30"/>
          <w:sz w:val="24"/>
        </w:rPr>
        <w:t> </w:t>
      </w:r>
      <w:r>
        <w:rPr>
          <w:sz w:val="24"/>
        </w:rPr>
        <w:t>(охват)</w:t>
      </w:r>
      <w:r>
        <w:rPr>
          <w:spacing w:val="30"/>
          <w:sz w:val="24"/>
        </w:rPr>
        <w:t> </w:t>
      </w:r>
      <w:r>
        <w:rPr>
          <w:sz w:val="24"/>
        </w:rPr>
        <w:t>территории,</w:t>
      </w:r>
      <w:r>
        <w:rPr>
          <w:spacing w:val="27"/>
          <w:sz w:val="24"/>
        </w:rPr>
        <w:t> </w:t>
      </w:r>
      <w:r>
        <w:rPr>
          <w:sz w:val="24"/>
        </w:rPr>
        <w:t>показанные</w:t>
      </w:r>
      <w:r>
        <w:rPr>
          <w:spacing w:val="29"/>
          <w:sz w:val="24"/>
        </w:rPr>
        <w:t> </w:t>
      </w:r>
      <w:r>
        <w:rPr>
          <w:sz w:val="24"/>
        </w:rPr>
        <w:t>на</w:t>
      </w:r>
      <w:r>
        <w:rPr>
          <w:spacing w:val="27"/>
          <w:sz w:val="24"/>
        </w:rPr>
        <w:t> </w:t>
      </w:r>
      <w:r>
        <w:rPr>
          <w:sz w:val="24"/>
        </w:rPr>
        <w:t>картах</w:t>
      </w:r>
      <w:r>
        <w:rPr>
          <w:spacing w:val="33"/>
          <w:sz w:val="24"/>
        </w:rPr>
        <w:t> </w:t>
      </w:r>
      <w:r>
        <w:rPr>
          <w:sz w:val="24"/>
        </w:rPr>
        <w:t>Эратосфена</w:t>
      </w:r>
      <w:r>
        <w:rPr>
          <w:spacing w:val="29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Птолемея,</w:t>
      </w:r>
      <w:r>
        <w:rPr>
          <w:spacing w:val="-1"/>
          <w:sz w:val="24"/>
        </w:rPr>
        <w:t> </w:t>
      </w:r>
      <w:r>
        <w:rPr>
          <w:sz w:val="24"/>
        </w:rPr>
        <w:t>различаются.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0" w:after="0"/>
        <w:ind w:left="982" w:right="0" w:hanging="300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2"/>
          <w:sz w:val="24"/>
        </w:rPr>
        <w:t> </w:t>
      </w:r>
      <w:r>
        <w:rPr>
          <w:sz w:val="24"/>
        </w:rPr>
        <w:t>еще</w:t>
      </w:r>
      <w:r>
        <w:rPr>
          <w:spacing w:val="-2"/>
          <w:sz w:val="24"/>
        </w:rPr>
        <w:t> </w:t>
      </w:r>
      <w:r>
        <w:rPr>
          <w:sz w:val="24"/>
        </w:rPr>
        <w:t>три (любые)</w:t>
      </w:r>
      <w:r>
        <w:rPr>
          <w:spacing w:val="-2"/>
          <w:sz w:val="24"/>
        </w:rPr>
        <w:t> </w:t>
      </w:r>
      <w:r>
        <w:rPr>
          <w:sz w:val="24"/>
        </w:rPr>
        <w:t>отличия</w:t>
      </w:r>
      <w:r>
        <w:rPr>
          <w:spacing w:val="-2"/>
          <w:sz w:val="24"/>
        </w:rPr>
        <w:t> </w:t>
      </w:r>
      <w:r>
        <w:rPr>
          <w:sz w:val="24"/>
        </w:rPr>
        <w:t>карт</w:t>
      </w:r>
      <w:r>
        <w:rPr>
          <w:spacing w:val="-1"/>
          <w:sz w:val="24"/>
        </w:rPr>
        <w:t> </w:t>
      </w:r>
      <w:r>
        <w:rPr>
          <w:sz w:val="24"/>
        </w:rPr>
        <w:t>Эратосфена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Птолемея.</w:t>
      </w:r>
    </w:p>
    <w:p>
      <w:pPr>
        <w:pStyle w:val="BodyText"/>
        <w:ind w:right="402" w:firstLine="707"/>
      </w:pPr>
      <w:r>
        <w:rPr/>
        <w:t>Очевидно, что ответы на задания 2—4 могут иметь разные правильные ответы,</w:t>
      </w:r>
      <w:r>
        <w:rPr>
          <w:spacing w:val="1"/>
        </w:rPr>
        <w:t> </w:t>
      </w:r>
      <w:r>
        <w:rPr/>
        <w:t>поэтому</w:t>
      </w:r>
      <w:r>
        <w:rPr>
          <w:spacing w:val="-11"/>
        </w:rPr>
        <w:t> </w:t>
      </w:r>
      <w:r>
        <w:rPr/>
        <w:t>важно</w:t>
      </w:r>
      <w:r>
        <w:rPr>
          <w:spacing w:val="-6"/>
        </w:rPr>
        <w:t> </w:t>
      </w:r>
      <w:r>
        <w:rPr/>
        <w:t>сравнить</w:t>
      </w:r>
      <w:r>
        <w:rPr>
          <w:spacing w:val="-5"/>
        </w:rPr>
        <w:t> </w:t>
      </w:r>
      <w:r>
        <w:rPr/>
        <w:t>варианты</w:t>
      </w:r>
      <w:r>
        <w:rPr>
          <w:spacing w:val="-6"/>
        </w:rPr>
        <w:t> </w:t>
      </w:r>
      <w:r>
        <w:rPr/>
        <w:t>ответов,</w:t>
      </w:r>
      <w:r>
        <w:rPr>
          <w:spacing w:val="-6"/>
        </w:rPr>
        <w:t> </w:t>
      </w:r>
      <w:r>
        <w:rPr/>
        <w:t>данные</w:t>
      </w:r>
      <w:r>
        <w:rPr>
          <w:spacing w:val="-7"/>
        </w:rPr>
        <w:t> </w:t>
      </w:r>
      <w:r>
        <w:rPr/>
        <w:t>разными</w:t>
      </w:r>
      <w:r>
        <w:rPr>
          <w:spacing w:val="-5"/>
        </w:rPr>
        <w:t> </w:t>
      </w:r>
      <w:r>
        <w:rPr/>
        <w:t>обучающимися,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предложить</w:t>
      </w:r>
      <w:r>
        <w:rPr>
          <w:spacing w:val="-58"/>
        </w:rPr>
        <w:t> </w:t>
      </w:r>
      <w:r>
        <w:rPr/>
        <w:t>им</w:t>
      </w:r>
      <w:r>
        <w:rPr>
          <w:spacing w:val="-2"/>
        </w:rPr>
        <w:t> </w:t>
      </w:r>
      <w:r>
        <w:rPr/>
        <w:t>прокомментировать</w:t>
      </w:r>
      <w:r>
        <w:rPr>
          <w:spacing w:val="-1"/>
        </w:rPr>
        <w:t> </w:t>
      </w:r>
      <w:r>
        <w:rPr/>
        <w:t>их.</w:t>
      </w:r>
    </w:p>
    <w:p>
      <w:pPr>
        <w:pStyle w:val="BodyText"/>
        <w:spacing w:before="9"/>
        <w:ind w:left="0"/>
        <w:jc w:val="left"/>
        <w:rPr>
          <w:sz w:val="26"/>
        </w:rPr>
      </w:pPr>
    </w:p>
    <w:p>
      <w:pPr>
        <w:pStyle w:val="Heading1"/>
        <w:spacing w:line="274" w:lineRule="exact"/>
      </w:pPr>
      <w:r>
        <w:rPr/>
        <w:t>Практическая</w:t>
      </w:r>
      <w:r>
        <w:rPr>
          <w:spacing w:val="-3"/>
        </w:rPr>
        <w:t> </w:t>
      </w:r>
      <w:r>
        <w:rPr/>
        <w:t>работы</w:t>
      </w:r>
      <w:r>
        <w:rPr>
          <w:spacing w:val="-2"/>
        </w:rPr>
        <w:t> </w:t>
      </w:r>
      <w:r>
        <w:rPr/>
        <w:t>«Определение</w:t>
      </w:r>
      <w:r>
        <w:rPr>
          <w:spacing w:val="-3"/>
        </w:rPr>
        <w:t> </w:t>
      </w:r>
      <w:r>
        <w:rPr/>
        <w:t>направлений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расстояний</w:t>
      </w:r>
      <w:r>
        <w:rPr>
          <w:spacing w:val="-3"/>
        </w:rPr>
        <w:t> </w:t>
      </w:r>
      <w:r>
        <w:rPr/>
        <w:t>на</w:t>
      </w:r>
      <w:r>
        <w:rPr>
          <w:spacing w:val="-2"/>
        </w:rPr>
        <w:t> </w:t>
      </w:r>
      <w:r>
        <w:rPr/>
        <w:t>плане»</w:t>
      </w:r>
    </w:p>
    <w:p>
      <w:pPr>
        <w:pStyle w:val="BodyText"/>
        <w:ind w:right="409" w:firstLine="707"/>
      </w:pPr>
      <w:r>
        <w:rPr/>
        <w:t>При</w:t>
      </w:r>
      <w:r>
        <w:rPr>
          <w:spacing w:val="-6"/>
        </w:rPr>
        <w:t> </w:t>
      </w:r>
      <w:r>
        <w:rPr/>
        <w:t>подготовке</w:t>
      </w:r>
      <w:r>
        <w:rPr>
          <w:spacing w:val="-7"/>
        </w:rPr>
        <w:t> </w:t>
      </w:r>
      <w:r>
        <w:rPr/>
        <w:t>к</w:t>
      </w:r>
      <w:r>
        <w:rPr>
          <w:spacing w:val="-8"/>
        </w:rPr>
        <w:t> </w:t>
      </w:r>
      <w:r>
        <w:rPr/>
        <w:t>проведению</w:t>
      </w:r>
      <w:r>
        <w:rPr>
          <w:spacing w:val="-9"/>
        </w:rPr>
        <w:t> </w:t>
      </w:r>
      <w:r>
        <w:rPr/>
        <w:t>практической</w:t>
      </w:r>
      <w:r>
        <w:rPr>
          <w:spacing w:val="-5"/>
        </w:rPr>
        <w:t> </w:t>
      </w:r>
      <w:r>
        <w:rPr/>
        <w:t>работы</w:t>
      </w:r>
      <w:r>
        <w:rPr>
          <w:spacing w:val="-6"/>
        </w:rPr>
        <w:t> </w:t>
      </w:r>
      <w:r>
        <w:rPr/>
        <w:t>важно</w:t>
      </w:r>
      <w:r>
        <w:rPr>
          <w:spacing w:val="-4"/>
        </w:rPr>
        <w:t> </w:t>
      </w:r>
      <w:r>
        <w:rPr/>
        <w:t>убедиться,</w:t>
      </w:r>
      <w:r>
        <w:rPr>
          <w:spacing w:val="-6"/>
        </w:rPr>
        <w:t> </w:t>
      </w:r>
      <w:r>
        <w:rPr/>
        <w:t>что</w:t>
      </w:r>
      <w:r>
        <w:rPr>
          <w:spacing w:val="-4"/>
        </w:rPr>
        <w:t> </w:t>
      </w:r>
      <w:r>
        <w:rPr/>
        <w:t>учащиеся</w:t>
      </w:r>
      <w:r>
        <w:rPr>
          <w:spacing w:val="-57"/>
        </w:rPr>
        <w:t> </w:t>
      </w:r>
      <w:r>
        <w:rPr/>
        <w:t>помнят</w:t>
      </w:r>
      <w:r>
        <w:rPr>
          <w:spacing w:val="1"/>
        </w:rPr>
        <w:t> </w:t>
      </w:r>
      <w:r>
        <w:rPr/>
        <w:t>изученные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начальной</w:t>
      </w:r>
      <w:r>
        <w:rPr>
          <w:spacing w:val="1"/>
        </w:rPr>
        <w:t> </w:t>
      </w:r>
      <w:r>
        <w:rPr/>
        <w:t>школе</w:t>
      </w:r>
      <w:r>
        <w:rPr>
          <w:spacing w:val="1"/>
        </w:rPr>
        <w:t> </w:t>
      </w:r>
      <w:r>
        <w:rPr/>
        <w:t>стороны</w:t>
      </w:r>
      <w:r>
        <w:rPr>
          <w:spacing w:val="1"/>
        </w:rPr>
        <w:t> </w:t>
      </w:r>
      <w:r>
        <w:rPr/>
        <w:t>горизонта,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сформировано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определять основные и промежуточные стороны горизонта при помощи компаса, и при</w:t>
      </w:r>
      <w:r>
        <w:rPr>
          <w:spacing w:val="1"/>
        </w:rPr>
        <w:t> </w:t>
      </w:r>
      <w:r>
        <w:rPr/>
        <w:t>необходимости повторить</w:t>
      </w:r>
      <w:r>
        <w:rPr>
          <w:spacing w:val="1"/>
        </w:rPr>
        <w:t> </w:t>
      </w:r>
      <w:r>
        <w:rPr/>
        <w:t>соответствующий материал.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4"/>
        <w:ind w:left="0"/>
        <w:jc w:val="left"/>
        <w:rPr>
          <w:sz w:val="10"/>
        </w:rPr>
      </w:pPr>
      <w:r>
        <w:rPr/>
        <w:pict>
          <v:rect style="position:absolute;margin-left:85.103996pt;margin-top:7.904469pt;width:144.020pt;height:.72003pt;mso-position-horizontal-relative:page;mso-position-vertical-relative:paragraph;z-index:-1572812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1"/>
        <w:ind w:left="682" w:right="0" w:firstLine="0"/>
        <w:jc w:val="left"/>
        <w:rPr>
          <w:sz w:val="20"/>
        </w:rPr>
      </w:pPr>
      <w:r>
        <w:rPr>
          <w:rFonts w:ascii="Calibri" w:hAnsi="Calibri"/>
          <w:sz w:val="20"/>
          <w:vertAlign w:val="superscript"/>
        </w:rPr>
        <w:t>2</w:t>
      </w:r>
      <w:r>
        <w:rPr>
          <w:rFonts w:ascii="Calibri" w:hAnsi="Calibri"/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Перечень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изменений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в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природе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предлагается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учителем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учетом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природно-климатических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условий.</w:t>
      </w:r>
    </w:p>
    <w:p>
      <w:pPr>
        <w:spacing w:after="0"/>
        <w:jc w:val="left"/>
        <w:rPr>
          <w:sz w:val="20"/>
        </w:rPr>
        <w:sectPr>
          <w:pgSz w:w="11910" w:h="16840"/>
          <w:pgMar w:top="1040" w:bottom="280" w:left="1020" w:right="440"/>
        </w:sectPr>
      </w:pPr>
    </w:p>
    <w:p>
      <w:pPr>
        <w:pStyle w:val="BodyText"/>
        <w:spacing w:before="68"/>
        <w:ind w:right="407" w:firstLine="707"/>
      </w:pPr>
      <w:r>
        <w:rPr/>
        <w:t>Учитель объясняет обучающимся цель практической работы и раздает карточки с</w:t>
      </w:r>
      <w:r>
        <w:rPr>
          <w:spacing w:val="1"/>
        </w:rPr>
        <w:t> </w:t>
      </w:r>
      <w:r>
        <w:rPr/>
        <w:t>заданиями на определение расстояний</w:t>
      </w:r>
      <w:r>
        <w:rPr>
          <w:spacing w:val="61"/>
        </w:rPr>
        <w:t> </w:t>
      </w:r>
      <w:r>
        <w:rPr/>
        <w:t>и направлений между объектами, обозначенными</w:t>
      </w:r>
      <w:r>
        <w:rPr>
          <w:spacing w:val="1"/>
        </w:rPr>
        <w:t> </w:t>
      </w:r>
      <w:r>
        <w:rPr/>
        <w:t>на</w:t>
      </w:r>
      <w:r>
        <w:rPr>
          <w:spacing w:val="-1"/>
        </w:rPr>
        <w:t> </w:t>
      </w:r>
      <w:r>
        <w:rPr/>
        <w:t>плане</w:t>
      </w:r>
      <w:r>
        <w:rPr>
          <w:spacing w:val="-2"/>
        </w:rPr>
        <w:t> </w:t>
      </w:r>
      <w:r>
        <w:rPr/>
        <w:t>местности.</w:t>
      </w:r>
    </w:p>
    <w:p>
      <w:pPr>
        <w:pStyle w:val="BodyText"/>
        <w:spacing w:before="1"/>
        <w:ind w:left="1390"/>
      </w:pPr>
      <w:r>
        <w:rPr/>
        <w:t>Примерный</w:t>
      </w:r>
      <w:r>
        <w:rPr>
          <w:spacing w:val="-3"/>
        </w:rPr>
        <w:t> </w:t>
      </w:r>
      <w:r>
        <w:rPr/>
        <w:t>формат</w:t>
      </w:r>
      <w:r>
        <w:rPr>
          <w:spacing w:val="-3"/>
        </w:rPr>
        <w:t> </w:t>
      </w:r>
      <w:r>
        <w:rPr/>
        <w:t>заданий</w:t>
      </w:r>
      <w:r>
        <w:rPr>
          <w:spacing w:val="-4"/>
        </w:rPr>
        <w:t> </w:t>
      </w:r>
      <w:r>
        <w:rPr/>
        <w:t>предполагает: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0" w:after="0"/>
        <w:ind w:left="682" w:right="403" w:firstLine="0"/>
        <w:jc w:val="both"/>
        <w:rPr>
          <w:sz w:val="24"/>
        </w:rPr>
      </w:pPr>
      <w:r>
        <w:rPr>
          <w:sz w:val="24"/>
        </w:rPr>
        <w:t>указать</w:t>
      </w:r>
      <w:r>
        <w:rPr>
          <w:spacing w:val="-5"/>
          <w:sz w:val="24"/>
        </w:rPr>
        <w:t> </w:t>
      </w:r>
      <w:r>
        <w:rPr>
          <w:sz w:val="24"/>
        </w:rPr>
        <w:t>объект,</w:t>
      </w:r>
      <w:r>
        <w:rPr>
          <w:spacing w:val="-7"/>
          <w:sz w:val="24"/>
        </w:rPr>
        <w:t> </w:t>
      </w:r>
      <w:r>
        <w:rPr>
          <w:sz w:val="24"/>
        </w:rPr>
        <w:t>расположенный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7"/>
          <w:sz w:val="24"/>
        </w:rPr>
        <w:t> </w:t>
      </w:r>
      <w:r>
        <w:rPr>
          <w:sz w:val="24"/>
        </w:rPr>
        <w:t>определенном</w:t>
      </w:r>
      <w:r>
        <w:rPr>
          <w:spacing w:val="-8"/>
          <w:sz w:val="24"/>
        </w:rPr>
        <w:t> </w:t>
      </w:r>
      <w:r>
        <w:rPr>
          <w:sz w:val="24"/>
        </w:rPr>
        <w:t>расстоянии</w:t>
      </w:r>
      <w:r>
        <w:rPr>
          <w:spacing w:val="-5"/>
          <w:sz w:val="24"/>
        </w:rPr>
        <w:t> </w:t>
      </w:r>
      <w:r>
        <w:rPr>
          <w:sz w:val="24"/>
        </w:rPr>
        <w:t>от</w:t>
      </w:r>
      <w:r>
        <w:rPr>
          <w:spacing w:val="-4"/>
          <w:sz w:val="24"/>
        </w:rPr>
        <w:t> </w:t>
      </w:r>
      <w:r>
        <w:rPr>
          <w:sz w:val="24"/>
        </w:rPr>
        <w:t>какого-либо</w:t>
      </w:r>
      <w:r>
        <w:rPr>
          <w:spacing w:val="-6"/>
          <w:sz w:val="24"/>
        </w:rPr>
        <w:t> </w:t>
      </w:r>
      <w:r>
        <w:rPr>
          <w:sz w:val="24"/>
        </w:rPr>
        <w:t>ориентира,</w:t>
      </w:r>
      <w:r>
        <w:rPr>
          <w:spacing w:val="-58"/>
          <w:sz w:val="24"/>
        </w:rPr>
        <w:t> </w:t>
      </w:r>
      <w:r>
        <w:rPr>
          <w:sz w:val="24"/>
        </w:rPr>
        <w:t>или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0" w:after="0"/>
        <w:ind w:left="982" w:right="0" w:hanging="300"/>
        <w:jc w:val="both"/>
        <w:rPr>
          <w:sz w:val="24"/>
        </w:rPr>
      </w:pPr>
      <w:r>
        <w:rPr>
          <w:sz w:val="24"/>
        </w:rPr>
        <w:t>назвать</w:t>
      </w:r>
      <w:r>
        <w:rPr>
          <w:spacing w:val="-2"/>
          <w:sz w:val="24"/>
        </w:rPr>
        <w:t> </w:t>
      </w:r>
      <w:r>
        <w:rPr>
          <w:sz w:val="24"/>
        </w:rPr>
        <w:t>объект</w:t>
      </w:r>
      <w:r>
        <w:rPr>
          <w:spacing w:val="-2"/>
          <w:sz w:val="24"/>
        </w:rPr>
        <w:t> </w:t>
      </w:r>
      <w:r>
        <w:rPr>
          <w:sz w:val="24"/>
        </w:rPr>
        <w:t>(объекты),</w:t>
      </w:r>
      <w:r>
        <w:rPr>
          <w:spacing w:val="-2"/>
          <w:sz w:val="24"/>
        </w:rPr>
        <w:t> </w:t>
      </w:r>
      <w:r>
        <w:rPr>
          <w:sz w:val="24"/>
        </w:rPr>
        <w:t>находящиеся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каком-либо</w:t>
      </w:r>
      <w:r>
        <w:rPr>
          <w:spacing w:val="-2"/>
          <w:sz w:val="24"/>
        </w:rPr>
        <w:t> </w:t>
      </w:r>
      <w:r>
        <w:rPr>
          <w:sz w:val="24"/>
        </w:rPr>
        <w:t>направлении.</w:t>
      </w:r>
    </w:p>
    <w:p>
      <w:pPr>
        <w:pStyle w:val="BodyText"/>
        <w:ind w:right="406" w:firstLine="707"/>
      </w:pPr>
      <w:r>
        <w:rPr/>
        <w:t>Если</w:t>
      </w:r>
      <w:r>
        <w:rPr>
          <w:spacing w:val="1"/>
        </w:rPr>
        <w:t> </w:t>
      </w:r>
      <w:r>
        <w:rPr/>
        <w:t>объекты,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которыми</w:t>
      </w:r>
      <w:r>
        <w:rPr>
          <w:spacing w:val="1"/>
        </w:rPr>
        <w:t> </w:t>
      </w:r>
      <w:r>
        <w:rPr/>
        <w:t>требуется</w:t>
      </w:r>
      <w:r>
        <w:rPr>
          <w:spacing w:val="1"/>
        </w:rPr>
        <w:t> </w:t>
      </w:r>
      <w:r>
        <w:rPr/>
        <w:t>проводить</w:t>
      </w:r>
      <w:r>
        <w:rPr>
          <w:spacing w:val="1"/>
        </w:rPr>
        <w:t> </w:t>
      </w:r>
      <w:r>
        <w:rPr/>
        <w:t>измерения,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отмечены</w:t>
      </w:r>
      <w:r>
        <w:rPr>
          <w:spacing w:val="1"/>
        </w:rPr>
        <w:t> </w:t>
      </w:r>
      <w:r>
        <w:rPr/>
        <w:t>учителем на планах заранее, то важно проконтролировать, что все обучающиеся сумели</w:t>
      </w:r>
      <w:r>
        <w:rPr>
          <w:spacing w:val="1"/>
        </w:rPr>
        <w:t> </w:t>
      </w:r>
      <w:r>
        <w:rPr/>
        <w:t>найти</w:t>
      </w:r>
      <w:r>
        <w:rPr>
          <w:spacing w:val="-2"/>
        </w:rPr>
        <w:t> </w:t>
      </w:r>
      <w:r>
        <w:rPr/>
        <w:t>их</w:t>
      </w:r>
      <w:r>
        <w:rPr>
          <w:spacing w:val="2"/>
        </w:rPr>
        <w:t> </w:t>
      </w:r>
      <w:r>
        <w:rPr/>
        <w:t>на</w:t>
      </w:r>
      <w:r>
        <w:rPr>
          <w:spacing w:val="-1"/>
        </w:rPr>
        <w:t> </w:t>
      </w:r>
      <w:r>
        <w:rPr/>
        <w:t>плане.</w:t>
      </w:r>
    </w:p>
    <w:p>
      <w:pPr>
        <w:pStyle w:val="BodyText"/>
        <w:spacing w:before="6"/>
        <w:ind w:left="0"/>
        <w:jc w:val="left"/>
        <w:rPr>
          <w:sz w:val="26"/>
        </w:rPr>
      </w:pPr>
    </w:p>
    <w:p>
      <w:pPr>
        <w:pStyle w:val="Heading1"/>
        <w:spacing w:line="274" w:lineRule="exact"/>
      </w:pPr>
      <w:r>
        <w:rPr/>
        <w:t>Практическая</w:t>
      </w:r>
      <w:r>
        <w:rPr>
          <w:spacing w:val="-3"/>
        </w:rPr>
        <w:t> </w:t>
      </w:r>
      <w:r>
        <w:rPr/>
        <w:t>работа</w:t>
      </w:r>
      <w:r>
        <w:rPr>
          <w:spacing w:val="-4"/>
        </w:rPr>
        <w:t> </w:t>
      </w:r>
      <w:r>
        <w:rPr/>
        <w:t>«Составление</w:t>
      </w:r>
      <w:r>
        <w:rPr>
          <w:spacing w:val="-3"/>
        </w:rPr>
        <w:t> </w:t>
      </w:r>
      <w:r>
        <w:rPr/>
        <w:t>описания</w:t>
      </w:r>
      <w:r>
        <w:rPr>
          <w:spacing w:val="-3"/>
        </w:rPr>
        <w:t> </w:t>
      </w:r>
      <w:r>
        <w:rPr/>
        <w:t>маршрута</w:t>
      </w:r>
      <w:r>
        <w:rPr>
          <w:spacing w:val="-2"/>
        </w:rPr>
        <w:t> </w:t>
      </w:r>
      <w:r>
        <w:rPr/>
        <w:t>по</w:t>
      </w:r>
      <w:r>
        <w:rPr>
          <w:spacing w:val="-3"/>
        </w:rPr>
        <w:t> </w:t>
      </w:r>
      <w:r>
        <w:rPr/>
        <w:t>плану»</w:t>
      </w:r>
    </w:p>
    <w:p>
      <w:pPr>
        <w:pStyle w:val="BodyText"/>
        <w:ind w:right="402" w:firstLine="707"/>
      </w:pPr>
      <w:r>
        <w:rPr/>
        <w:t>Учитель объясняет обучающимся цель практической работы. Отмечается важность</w:t>
      </w:r>
      <w:r>
        <w:rPr>
          <w:spacing w:val="1"/>
        </w:rPr>
        <w:t> </w:t>
      </w:r>
      <w:r>
        <w:rPr/>
        <w:t>умения составлять описание маршрута по плану в жизненных ситуациях, в которых необ-</w:t>
      </w:r>
      <w:r>
        <w:rPr>
          <w:spacing w:val="1"/>
        </w:rPr>
        <w:t> </w:t>
      </w:r>
      <w:r>
        <w:rPr>
          <w:spacing w:val="-1"/>
        </w:rPr>
        <w:t>ходимо</w:t>
      </w:r>
      <w:r>
        <w:rPr>
          <w:spacing w:val="-12"/>
        </w:rPr>
        <w:t> </w:t>
      </w:r>
      <w:r>
        <w:rPr>
          <w:spacing w:val="-1"/>
        </w:rPr>
        <w:t>объяснить</w:t>
      </w:r>
      <w:r>
        <w:rPr>
          <w:spacing w:val="-13"/>
        </w:rPr>
        <w:t> </w:t>
      </w:r>
      <w:r>
        <w:rPr>
          <w:spacing w:val="-1"/>
        </w:rPr>
        <w:t>другу</w:t>
      </w:r>
      <w:r>
        <w:rPr>
          <w:spacing w:val="-17"/>
        </w:rPr>
        <w:t> </w:t>
      </w:r>
      <w:r>
        <w:rPr>
          <w:spacing w:val="-1"/>
        </w:rPr>
        <w:t>или</w:t>
      </w:r>
      <w:r>
        <w:rPr>
          <w:spacing w:val="-11"/>
        </w:rPr>
        <w:t> </w:t>
      </w:r>
      <w:r>
        <w:rPr/>
        <w:t>знакомому</w:t>
      </w:r>
      <w:r>
        <w:rPr>
          <w:spacing w:val="-20"/>
        </w:rPr>
        <w:t> </w:t>
      </w:r>
      <w:r>
        <w:rPr/>
        <w:t>путь</w:t>
      </w:r>
      <w:r>
        <w:rPr>
          <w:spacing w:val="-11"/>
        </w:rPr>
        <w:t> </w:t>
      </w:r>
      <w:r>
        <w:rPr/>
        <w:t>в</w:t>
      </w:r>
      <w:r>
        <w:rPr>
          <w:spacing w:val="-13"/>
        </w:rPr>
        <w:t> </w:t>
      </w:r>
      <w:r>
        <w:rPr/>
        <w:t>какое-либо</w:t>
      </w:r>
      <w:r>
        <w:rPr>
          <w:spacing w:val="-12"/>
        </w:rPr>
        <w:t> </w:t>
      </w:r>
      <w:r>
        <w:rPr/>
        <w:t>место.</w:t>
      </w:r>
      <w:r>
        <w:rPr>
          <w:spacing w:val="-11"/>
        </w:rPr>
        <w:t> </w:t>
      </w:r>
      <w:r>
        <w:rPr/>
        <w:t>Учитель</w:t>
      </w:r>
      <w:r>
        <w:rPr>
          <w:spacing w:val="-12"/>
        </w:rPr>
        <w:t> </w:t>
      </w:r>
      <w:r>
        <w:rPr/>
        <w:t>заранее</w:t>
      </w:r>
      <w:r>
        <w:rPr>
          <w:spacing w:val="-13"/>
        </w:rPr>
        <w:t> </w:t>
      </w:r>
      <w:r>
        <w:rPr/>
        <w:t>выбирает</w:t>
      </w:r>
      <w:r>
        <w:rPr>
          <w:spacing w:val="-58"/>
        </w:rPr>
        <w:t> </w:t>
      </w:r>
      <w:r>
        <w:rPr/>
        <w:t>на плане несколько маршрутов с таким расчетом, чтобы каждый маршрут описывали 4—5</w:t>
      </w:r>
      <w:r>
        <w:rPr>
          <w:spacing w:val="-57"/>
        </w:rPr>
        <w:t> </w:t>
      </w:r>
      <w:r>
        <w:rPr/>
        <w:t>учащихся. Протяженность маршрутов выбирается так, чтобы составление описания обуча-</w:t>
      </w:r>
      <w:r>
        <w:rPr>
          <w:spacing w:val="-57"/>
        </w:rPr>
        <w:t> </w:t>
      </w:r>
      <w:r>
        <w:rPr/>
        <w:t>ющимися не потребовало слишком много времени. Начальные и конечные точки маршру-</w:t>
      </w:r>
      <w:r>
        <w:rPr>
          <w:spacing w:val="1"/>
        </w:rPr>
        <w:t> </w:t>
      </w:r>
      <w:r>
        <w:rPr/>
        <w:t>тов или указываются учителем на планах карточках, или сообщаются обучающимся при</w:t>
      </w:r>
      <w:r>
        <w:rPr>
          <w:spacing w:val="1"/>
        </w:rPr>
        <w:t> </w:t>
      </w:r>
      <w:r>
        <w:rPr/>
        <w:t>предъявлении домашнего задания. Учитель объясняет учащимся, что они могут самостоя-</w:t>
      </w:r>
      <w:r>
        <w:rPr>
          <w:spacing w:val="1"/>
        </w:rPr>
        <w:t> </w:t>
      </w:r>
      <w:r>
        <w:rPr/>
        <w:t>тельно решить, какой маршрут проложить, в зависимости от цели его описания: кратчай-</w:t>
      </w:r>
      <w:r>
        <w:rPr>
          <w:spacing w:val="1"/>
        </w:rPr>
        <w:t> </w:t>
      </w:r>
      <w:r>
        <w:rPr/>
        <w:t>ший,</w:t>
      </w:r>
      <w:r>
        <w:rPr>
          <w:spacing w:val="-1"/>
        </w:rPr>
        <w:t> </w:t>
      </w:r>
      <w:r>
        <w:rPr/>
        <w:t>наиболее</w:t>
      </w:r>
      <w:r>
        <w:rPr>
          <w:spacing w:val="-2"/>
        </w:rPr>
        <w:t> </w:t>
      </w:r>
      <w:r>
        <w:rPr/>
        <w:t>быстрый</w:t>
      </w:r>
      <w:r>
        <w:rPr>
          <w:spacing w:val="1"/>
        </w:rPr>
        <w:t> </w:t>
      </w:r>
      <w:r>
        <w:rPr/>
        <w:t>или наиболее</w:t>
      </w:r>
      <w:r>
        <w:rPr>
          <w:spacing w:val="-3"/>
        </w:rPr>
        <w:t> </w:t>
      </w:r>
      <w:r>
        <w:rPr/>
        <w:t>простой для объяснения.</w:t>
      </w:r>
    </w:p>
    <w:p>
      <w:pPr>
        <w:pStyle w:val="BodyText"/>
        <w:ind w:right="407" w:firstLine="707"/>
      </w:pPr>
      <w:r>
        <w:rPr/>
        <w:t>На</w:t>
      </w:r>
      <w:r>
        <w:rPr>
          <w:spacing w:val="1"/>
        </w:rPr>
        <w:t> </w:t>
      </w:r>
      <w:r>
        <w:rPr/>
        <w:t>следующем</w:t>
      </w:r>
      <w:r>
        <w:rPr>
          <w:spacing w:val="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организуется</w:t>
      </w:r>
      <w:r>
        <w:rPr>
          <w:spacing w:val="1"/>
        </w:rPr>
        <w:t> </w:t>
      </w:r>
      <w:r>
        <w:rPr/>
        <w:t>обсуждение</w:t>
      </w:r>
      <w:r>
        <w:rPr>
          <w:spacing w:val="1"/>
        </w:rPr>
        <w:t> </w:t>
      </w:r>
      <w:r>
        <w:rPr/>
        <w:t>2—3</w:t>
      </w:r>
      <w:r>
        <w:rPr>
          <w:spacing w:val="1"/>
        </w:rPr>
        <w:t> </w:t>
      </w:r>
      <w:r>
        <w:rPr/>
        <w:t>вариантов</w:t>
      </w:r>
      <w:r>
        <w:rPr>
          <w:spacing w:val="1"/>
        </w:rPr>
        <w:t> </w:t>
      </w:r>
      <w:r>
        <w:rPr/>
        <w:t>маршрутов,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 которого обучающиеся смогут сравнить получившиеся у них описания, задать</w:t>
      </w:r>
      <w:r>
        <w:rPr>
          <w:spacing w:val="1"/>
        </w:rPr>
        <w:t> </w:t>
      </w:r>
      <w:r>
        <w:rPr/>
        <w:t>вопросы</w:t>
      </w:r>
      <w:r>
        <w:rPr>
          <w:spacing w:val="-1"/>
        </w:rPr>
        <w:t> </w:t>
      </w:r>
      <w:r>
        <w:rPr/>
        <w:t>и взаимно оценить</w:t>
      </w:r>
      <w:r>
        <w:rPr>
          <w:spacing w:val="-1"/>
        </w:rPr>
        <w:t> </w:t>
      </w:r>
      <w:r>
        <w:rPr/>
        <w:t>получившиеся описания.</w:t>
      </w:r>
    </w:p>
    <w:p>
      <w:pPr>
        <w:pStyle w:val="BodyText"/>
        <w:spacing w:before="2"/>
        <w:ind w:left="0"/>
        <w:jc w:val="left"/>
        <w:rPr>
          <w:sz w:val="26"/>
        </w:rPr>
      </w:pPr>
    </w:p>
    <w:p>
      <w:pPr>
        <w:pStyle w:val="Heading1"/>
        <w:ind w:right="410"/>
      </w:pPr>
      <w:r>
        <w:rPr/>
        <w:t>Практическая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«Определение</w:t>
      </w:r>
      <w:r>
        <w:rPr>
          <w:spacing w:val="1"/>
        </w:rPr>
        <w:t> </w:t>
      </w:r>
      <w:r>
        <w:rPr/>
        <w:t>географических</w:t>
      </w:r>
      <w:r>
        <w:rPr>
          <w:spacing w:val="1"/>
        </w:rPr>
        <w:t> </w:t>
      </w:r>
      <w:r>
        <w:rPr/>
        <w:t>координат</w:t>
      </w:r>
      <w:r>
        <w:rPr>
          <w:spacing w:val="1"/>
        </w:rPr>
        <w:t> </w:t>
      </w:r>
      <w:r>
        <w:rPr/>
        <w:t>объектов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определение</w:t>
      </w:r>
      <w:r>
        <w:rPr>
          <w:spacing w:val="-2"/>
        </w:rPr>
        <w:t> </w:t>
      </w:r>
      <w:r>
        <w:rPr/>
        <w:t>объектов</w:t>
      </w:r>
      <w:r>
        <w:rPr>
          <w:spacing w:val="-3"/>
        </w:rPr>
        <w:t> </w:t>
      </w:r>
      <w:r>
        <w:rPr/>
        <w:t>по их</w:t>
      </w:r>
      <w:r>
        <w:rPr>
          <w:spacing w:val="2"/>
        </w:rPr>
        <w:t> </w:t>
      </w:r>
      <w:r>
        <w:rPr/>
        <w:t>географическим</w:t>
      </w:r>
      <w:r>
        <w:rPr>
          <w:spacing w:val="-2"/>
        </w:rPr>
        <w:t> </w:t>
      </w:r>
      <w:r>
        <w:rPr/>
        <w:t>координатам»</w:t>
      </w:r>
    </w:p>
    <w:p>
      <w:pPr>
        <w:pStyle w:val="BodyText"/>
        <w:ind w:right="403" w:firstLine="707"/>
      </w:pPr>
      <w:r>
        <w:rPr/>
        <w:t>Учитель</w:t>
      </w:r>
      <w:r>
        <w:rPr>
          <w:spacing w:val="1"/>
        </w:rPr>
        <w:t> </w:t>
      </w:r>
      <w:r>
        <w:rPr/>
        <w:t>объясняет</w:t>
      </w:r>
      <w:r>
        <w:rPr>
          <w:spacing w:val="1"/>
        </w:rPr>
        <w:t> </w:t>
      </w:r>
      <w:r>
        <w:rPr/>
        <w:t>обучающимся</w:t>
      </w:r>
      <w:r>
        <w:rPr>
          <w:spacing w:val="1"/>
        </w:rPr>
        <w:t> </w:t>
      </w:r>
      <w:r>
        <w:rPr/>
        <w:t>цель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предварительно</w:t>
      </w:r>
      <w:r>
        <w:rPr>
          <w:spacing w:val="1"/>
        </w:rPr>
        <w:t> </w:t>
      </w:r>
      <w:r>
        <w:rPr/>
        <w:t>напомнив</w:t>
      </w:r>
      <w:r>
        <w:rPr>
          <w:spacing w:val="-3"/>
        </w:rPr>
        <w:t> </w:t>
      </w:r>
      <w:r>
        <w:rPr/>
        <w:t>алгоритмы</w:t>
      </w:r>
      <w:r>
        <w:rPr>
          <w:spacing w:val="-1"/>
        </w:rPr>
        <w:t> </w:t>
      </w:r>
      <w:r>
        <w:rPr/>
        <w:t>определения</w:t>
      </w:r>
      <w:r>
        <w:rPr>
          <w:spacing w:val="-1"/>
        </w:rPr>
        <w:t> </w:t>
      </w:r>
      <w:r>
        <w:rPr/>
        <w:t>географической</w:t>
      </w:r>
      <w:r>
        <w:rPr>
          <w:spacing w:val="-2"/>
        </w:rPr>
        <w:t> </w:t>
      </w:r>
      <w:r>
        <w:rPr/>
        <w:t>широты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географической</w:t>
      </w:r>
      <w:r>
        <w:rPr>
          <w:spacing w:val="-1"/>
        </w:rPr>
        <w:t> </w:t>
      </w:r>
      <w:r>
        <w:rPr/>
        <w:t>долготы.</w:t>
      </w:r>
    </w:p>
    <w:p>
      <w:pPr>
        <w:pStyle w:val="BodyText"/>
        <w:ind w:left="1390"/>
      </w:pPr>
      <w:r>
        <w:rPr/>
        <w:t>Обучающимся</w:t>
      </w:r>
      <w:r>
        <w:rPr>
          <w:spacing w:val="-2"/>
        </w:rPr>
        <w:t> </w:t>
      </w:r>
      <w:r>
        <w:rPr/>
        <w:t>раздаются</w:t>
      </w:r>
      <w:r>
        <w:rPr>
          <w:spacing w:val="-2"/>
        </w:rPr>
        <w:t> </w:t>
      </w:r>
      <w:r>
        <w:rPr/>
        <w:t>карточки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заданиями:</w:t>
      </w:r>
    </w:p>
    <w:p>
      <w:pPr>
        <w:pStyle w:val="ListParagraph"/>
        <w:numPr>
          <w:ilvl w:val="0"/>
          <w:numId w:val="4"/>
        </w:numPr>
        <w:tabs>
          <w:tab w:pos="973" w:val="left" w:leader="none"/>
        </w:tabs>
        <w:spacing w:line="240" w:lineRule="auto" w:before="0" w:after="0"/>
        <w:ind w:left="682" w:right="408" w:firstLine="0"/>
        <w:jc w:val="both"/>
        <w:rPr>
          <w:sz w:val="24"/>
        </w:rPr>
      </w:pPr>
      <w:r>
        <w:rPr>
          <w:sz w:val="24"/>
        </w:rPr>
        <w:t>определить географические координаты 3—4 объектов (выбираются обозначенные на</w:t>
      </w:r>
      <w:r>
        <w:rPr>
          <w:spacing w:val="1"/>
          <w:sz w:val="24"/>
        </w:rPr>
        <w:t> </w:t>
      </w:r>
      <w:r>
        <w:rPr>
          <w:sz w:val="24"/>
        </w:rPr>
        <w:t>карте</w:t>
      </w:r>
      <w:r>
        <w:rPr>
          <w:spacing w:val="-1"/>
          <w:sz w:val="24"/>
        </w:rPr>
        <w:t> </w:t>
      </w:r>
      <w:r>
        <w:rPr>
          <w:sz w:val="24"/>
        </w:rPr>
        <w:t>полушарий в</w:t>
      </w:r>
      <w:r>
        <w:rPr>
          <w:spacing w:val="-2"/>
          <w:sz w:val="24"/>
        </w:rPr>
        <w:t> </w:t>
      </w:r>
      <w:r>
        <w:rPr>
          <w:sz w:val="24"/>
        </w:rPr>
        <w:t>атласе</w:t>
      </w:r>
      <w:r>
        <w:rPr>
          <w:spacing w:val="-1"/>
          <w:sz w:val="24"/>
        </w:rPr>
        <w:t> </w:t>
      </w:r>
      <w:r>
        <w:rPr>
          <w:sz w:val="24"/>
        </w:rPr>
        <w:t>крупные</w:t>
      </w:r>
      <w:r>
        <w:rPr>
          <w:spacing w:val="-2"/>
          <w:sz w:val="24"/>
        </w:rPr>
        <w:t> </w:t>
      </w:r>
      <w:r>
        <w:rPr>
          <w:sz w:val="24"/>
        </w:rPr>
        <w:t>города,</w:t>
      </w:r>
      <w:r>
        <w:rPr>
          <w:spacing w:val="-1"/>
          <w:sz w:val="24"/>
        </w:rPr>
        <w:t> </w:t>
      </w:r>
      <w:r>
        <w:rPr>
          <w:sz w:val="24"/>
        </w:rPr>
        <w:t>горные</w:t>
      </w:r>
      <w:r>
        <w:rPr>
          <w:spacing w:val="-2"/>
          <w:sz w:val="24"/>
        </w:rPr>
        <w:t> </w:t>
      </w:r>
      <w:r>
        <w:rPr>
          <w:sz w:val="24"/>
        </w:rPr>
        <w:t>вершины</w:t>
      </w:r>
      <w:r>
        <w:rPr>
          <w:spacing w:val="-1"/>
          <w:sz w:val="24"/>
        </w:rPr>
        <w:t> </w:t>
      </w:r>
      <w:r>
        <w:rPr>
          <w:sz w:val="24"/>
        </w:rPr>
        <w:t>и т.</w:t>
      </w:r>
      <w:r>
        <w:rPr>
          <w:spacing w:val="6"/>
          <w:sz w:val="24"/>
        </w:rPr>
        <w:t> </w:t>
      </w:r>
      <w:r>
        <w:rPr>
          <w:sz w:val="24"/>
        </w:rPr>
        <w:t>п.);</w:t>
      </w:r>
    </w:p>
    <w:p>
      <w:pPr>
        <w:pStyle w:val="ListParagraph"/>
        <w:numPr>
          <w:ilvl w:val="0"/>
          <w:numId w:val="4"/>
        </w:numPr>
        <w:tabs>
          <w:tab w:pos="971" w:val="left" w:leader="none"/>
        </w:tabs>
        <w:spacing w:line="240" w:lineRule="auto" w:before="0" w:after="0"/>
        <w:ind w:left="682" w:right="408" w:firstLine="0"/>
        <w:jc w:val="both"/>
        <w:rPr>
          <w:sz w:val="24"/>
        </w:rPr>
      </w:pPr>
      <w:r>
        <w:rPr>
          <w:sz w:val="24"/>
        </w:rPr>
        <w:t>обозначить на контурной карте полушарий 4—6 точек с заданными географическими</w:t>
      </w:r>
      <w:r>
        <w:rPr>
          <w:spacing w:val="1"/>
          <w:sz w:val="24"/>
        </w:rPr>
        <w:t> </w:t>
      </w:r>
      <w:r>
        <w:rPr>
          <w:sz w:val="24"/>
        </w:rPr>
        <w:t>координатами (выбираются точки, соответствующие объектам, обозначенным на карте по-</w:t>
      </w:r>
      <w:r>
        <w:rPr>
          <w:spacing w:val="-57"/>
          <w:sz w:val="24"/>
        </w:rPr>
        <w:t> </w:t>
      </w:r>
      <w:r>
        <w:rPr>
          <w:sz w:val="24"/>
        </w:rPr>
        <w:t>лушарий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атласе);</w:t>
      </w:r>
    </w:p>
    <w:p>
      <w:pPr>
        <w:pStyle w:val="ListParagraph"/>
        <w:numPr>
          <w:ilvl w:val="0"/>
          <w:numId w:val="4"/>
        </w:numPr>
        <w:tabs>
          <w:tab w:pos="949" w:val="left" w:leader="none"/>
        </w:tabs>
        <w:spacing w:line="240" w:lineRule="auto" w:before="0" w:after="0"/>
        <w:ind w:left="682" w:right="414" w:firstLine="0"/>
        <w:jc w:val="both"/>
        <w:rPr>
          <w:sz w:val="24"/>
        </w:rPr>
      </w:pPr>
      <w:r>
        <w:rPr>
          <w:sz w:val="24"/>
        </w:rPr>
        <w:t>определить с помощью атласа, какие географические объекты расположены в этих точ-</w:t>
      </w:r>
      <w:r>
        <w:rPr>
          <w:spacing w:val="1"/>
          <w:sz w:val="24"/>
        </w:rPr>
        <w:t> </w:t>
      </w:r>
      <w:r>
        <w:rPr>
          <w:sz w:val="24"/>
        </w:rPr>
        <w:t>ках,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подписать</w:t>
      </w:r>
      <w:r>
        <w:rPr>
          <w:spacing w:val="1"/>
          <w:sz w:val="24"/>
        </w:rPr>
        <w:t> </w:t>
      </w:r>
      <w:r>
        <w:rPr>
          <w:sz w:val="24"/>
        </w:rPr>
        <w:t>эти</w:t>
      </w:r>
      <w:r>
        <w:rPr>
          <w:spacing w:val="-1"/>
          <w:sz w:val="24"/>
        </w:rPr>
        <w:t> </w:t>
      </w:r>
      <w:r>
        <w:rPr>
          <w:sz w:val="24"/>
        </w:rPr>
        <w:t>объекты на</w:t>
      </w:r>
      <w:r>
        <w:rPr>
          <w:spacing w:val="-1"/>
          <w:sz w:val="24"/>
        </w:rPr>
        <w:t> </w:t>
      </w:r>
      <w:r>
        <w:rPr>
          <w:sz w:val="24"/>
        </w:rPr>
        <w:t>контурной карте.</w:t>
      </w:r>
    </w:p>
    <w:p>
      <w:pPr>
        <w:pStyle w:val="BodyText"/>
        <w:spacing w:before="1"/>
        <w:ind w:left="0"/>
        <w:jc w:val="left"/>
        <w:rPr>
          <w:sz w:val="25"/>
        </w:rPr>
      </w:pPr>
    </w:p>
    <w:p>
      <w:pPr>
        <w:pStyle w:val="Heading1"/>
        <w:spacing w:line="274" w:lineRule="exact"/>
      </w:pPr>
      <w:r>
        <w:rPr/>
        <w:t>Практическая</w:t>
      </w:r>
      <w:r>
        <w:rPr>
          <w:spacing w:val="-3"/>
        </w:rPr>
        <w:t> </w:t>
      </w:r>
      <w:r>
        <w:rPr/>
        <w:t>работа</w:t>
      </w:r>
      <w:r>
        <w:rPr>
          <w:spacing w:val="-4"/>
        </w:rPr>
        <w:t> </w:t>
      </w:r>
      <w:r>
        <w:rPr/>
        <w:t>«Определение</w:t>
      </w:r>
      <w:r>
        <w:rPr>
          <w:spacing w:val="-3"/>
        </w:rPr>
        <w:t> </w:t>
      </w:r>
      <w:r>
        <w:rPr/>
        <w:t>направлений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расстояний</w:t>
      </w:r>
      <w:r>
        <w:rPr>
          <w:spacing w:val="-2"/>
        </w:rPr>
        <w:t> </w:t>
      </w:r>
      <w:r>
        <w:rPr/>
        <w:t>по</w:t>
      </w:r>
      <w:r>
        <w:rPr>
          <w:spacing w:val="-3"/>
        </w:rPr>
        <w:t> </w:t>
      </w:r>
      <w:r>
        <w:rPr/>
        <w:t>карте»</w:t>
      </w:r>
    </w:p>
    <w:p>
      <w:pPr>
        <w:pStyle w:val="BodyText"/>
        <w:ind w:right="409" w:firstLine="707"/>
      </w:pPr>
      <w:r>
        <w:rPr/>
        <w:t>Учитель</w:t>
      </w:r>
      <w:r>
        <w:rPr>
          <w:spacing w:val="1"/>
        </w:rPr>
        <w:t> </w:t>
      </w:r>
      <w:r>
        <w:rPr/>
        <w:t>объясняет</w:t>
      </w:r>
      <w:r>
        <w:rPr>
          <w:spacing w:val="1"/>
        </w:rPr>
        <w:t> </w:t>
      </w:r>
      <w:r>
        <w:rPr/>
        <w:t>обучающимся</w:t>
      </w:r>
      <w:r>
        <w:rPr>
          <w:spacing w:val="1"/>
        </w:rPr>
        <w:t> </w:t>
      </w:r>
      <w:r>
        <w:rPr/>
        <w:t>цель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предварительно</w:t>
      </w:r>
      <w:r>
        <w:rPr>
          <w:spacing w:val="1"/>
        </w:rPr>
        <w:t> </w:t>
      </w:r>
      <w:r>
        <w:rPr/>
        <w:t>напомнив алгоритмы определения по карте направлений и расстояний (при помощи мас-</w:t>
      </w:r>
      <w:r>
        <w:rPr>
          <w:spacing w:val="1"/>
        </w:rPr>
        <w:t> </w:t>
      </w:r>
      <w:r>
        <w:rPr/>
        <w:t>штаба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при</w:t>
      </w:r>
      <w:r>
        <w:rPr>
          <w:spacing w:val="-3"/>
        </w:rPr>
        <w:t> </w:t>
      </w:r>
      <w:r>
        <w:rPr/>
        <w:t>помощи градусной</w:t>
      </w:r>
      <w:r>
        <w:rPr>
          <w:spacing w:val="-1"/>
        </w:rPr>
        <w:t> </w:t>
      </w:r>
      <w:r>
        <w:rPr/>
        <w:t>сетки),</w:t>
      </w:r>
      <w:r>
        <w:rPr>
          <w:spacing w:val="-1"/>
        </w:rPr>
        <w:t> </w:t>
      </w:r>
      <w:r>
        <w:rPr/>
        <w:t>и показывает</w:t>
      </w:r>
      <w:r>
        <w:rPr>
          <w:spacing w:val="-1"/>
        </w:rPr>
        <w:t> </w:t>
      </w:r>
      <w:r>
        <w:rPr/>
        <w:t>образцы</w:t>
      </w:r>
      <w:r>
        <w:rPr>
          <w:spacing w:val="-1"/>
        </w:rPr>
        <w:t> </w:t>
      </w:r>
      <w:r>
        <w:rPr/>
        <w:t>оформления работы.</w:t>
      </w:r>
    </w:p>
    <w:p>
      <w:pPr>
        <w:pStyle w:val="BodyText"/>
        <w:ind w:left="1390"/>
      </w:pPr>
      <w:r>
        <w:rPr/>
        <w:t>Учащимся</w:t>
      </w:r>
      <w:r>
        <w:rPr>
          <w:spacing w:val="-2"/>
        </w:rPr>
        <w:t> </w:t>
      </w:r>
      <w:r>
        <w:rPr/>
        <w:t>раздаются</w:t>
      </w:r>
      <w:r>
        <w:rPr>
          <w:spacing w:val="-1"/>
        </w:rPr>
        <w:t> </w:t>
      </w:r>
      <w:r>
        <w:rPr/>
        <w:t>карточки с</w:t>
      </w:r>
      <w:r>
        <w:rPr>
          <w:spacing w:val="-2"/>
        </w:rPr>
        <w:t> </w:t>
      </w:r>
      <w:r>
        <w:rPr/>
        <w:t>заданиями:</w:t>
      </w:r>
    </w:p>
    <w:p>
      <w:pPr>
        <w:pStyle w:val="ListParagraph"/>
        <w:numPr>
          <w:ilvl w:val="0"/>
          <w:numId w:val="5"/>
        </w:numPr>
        <w:tabs>
          <w:tab w:pos="949" w:val="left" w:leader="none"/>
        </w:tabs>
        <w:spacing w:line="240" w:lineRule="auto" w:before="0" w:after="0"/>
        <w:ind w:left="682" w:right="402" w:firstLine="0"/>
        <w:jc w:val="both"/>
        <w:rPr>
          <w:sz w:val="24"/>
        </w:rPr>
      </w:pPr>
      <w:r>
        <w:rPr>
          <w:sz w:val="24"/>
        </w:rPr>
        <w:t>обозначить на карте 4 пары объектов (выбираются обозначенные на карте полушарий в</w:t>
      </w:r>
      <w:r>
        <w:rPr>
          <w:spacing w:val="1"/>
          <w:sz w:val="24"/>
        </w:rPr>
        <w:t> </w:t>
      </w:r>
      <w:r>
        <w:rPr>
          <w:sz w:val="24"/>
        </w:rPr>
        <w:t>атласе пары объектов, расположенные как на одинаковой широте (долготе), так и на раз-</w:t>
      </w:r>
      <w:r>
        <w:rPr>
          <w:spacing w:val="1"/>
          <w:sz w:val="24"/>
        </w:rPr>
        <w:t> </w:t>
      </w:r>
      <w:r>
        <w:rPr>
          <w:sz w:val="24"/>
        </w:rPr>
        <w:t>ных), соединить их стрелками (в направлении, указанном в задании), определить и подпи-</w:t>
      </w:r>
      <w:r>
        <w:rPr>
          <w:spacing w:val="1"/>
          <w:sz w:val="24"/>
        </w:rPr>
        <w:t> </w:t>
      </w:r>
      <w:r>
        <w:rPr>
          <w:sz w:val="24"/>
        </w:rPr>
        <w:t>сать направления;</w:t>
      </w:r>
    </w:p>
    <w:p>
      <w:pPr>
        <w:pStyle w:val="ListParagraph"/>
        <w:numPr>
          <w:ilvl w:val="0"/>
          <w:numId w:val="5"/>
        </w:numPr>
        <w:tabs>
          <w:tab w:pos="946" w:val="left" w:leader="none"/>
        </w:tabs>
        <w:spacing w:line="240" w:lineRule="auto" w:before="0" w:after="0"/>
        <w:ind w:left="682" w:right="404" w:firstLine="0"/>
        <w:jc w:val="both"/>
        <w:rPr>
          <w:sz w:val="24"/>
        </w:rPr>
      </w:pPr>
      <w:r>
        <w:rPr>
          <w:sz w:val="24"/>
        </w:rPr>
        <w:t>обозначить на контурной карте полушарий две пары точек (пара объектов, расположен-</w:t>
      </w:r>
      <w:r>
        <w:rPr>
          <w:spacing w:val="-57"/>
          <w:sz w:val="24"/>
        </w:rPr>
        <w:t> </w:t>
      </w:r>
      <w:r>
        <w:rPr>
          <w:sz w:val="24"/>
        </w:rPr>
        <w:t>ных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8"/>
          <w:sz w:val="24"/>
        </w:rPr>
        <w:t> </w:t>
      </w:r>
      <w:r>
        <w:rPr>
          <w:sz w:val="24"/>
        </w:rPr>
        <w:t>одной</w:t>
      </w:r>
      <w:r>
        <w:rPr>
          <w:spacing w:val="-8"/>
          <w:sz w:val="24"/>
        </w:rPr>
        <w:t> </w:t>
      </w:r>
      <w:r>
        <w:rPr>
          <w:sz w:val="24"/>
        </w:rPr>
        <w:t>параллели,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пара</w:t>
      </w:r>
      <w:r>
        <w:rPr>
          <w:spacing w:val="-7"/>
          <w:sz w:val="24"/>
        </w:rPr>
        <w:t> </w:t>
      </w:r>
      <w:r>
        <w:rPr>
          <w:sz w:val="24"/>
        </w:rPr>
        <w:t>объектов,</w:t>
      </w:r>
      <w:r>
        <w:rPr>
          <w:spacing w:val="-7"/>
          <w:sz w:val="24"/>
        </w:rPr>
        <w:t> </w:t>
      </w:r>
      <w:r>
        <w:rPr>
          <w:sz w:val="24"/>
        </w:rPr>
        <w:t>расположенных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8"/>
          <w:sz w:val="24"/>
        </w:rPr>
        <w:t> </w:t>
      </w:r>
      <w:r>
        <w:rPr>
          <w:sz w:val="24"/>
        </w:rPr>
        <w:t>одном</w:t>
      </w:r>
      <w:r>
        <w:rPr>
          <w:spacing w:val="-8"/>
          <w:sz w:val="24"/>
        </w:rPr>
        <w:t> </w:t>
      </w:r>
      <w:r>
        <w:rPr>
          <w:sz w:val="24"/>
        </w:rPr>
        <w:t>меридиане),</w:t>
      </w:r>
      <w:r>
        <w:rPr>
          <w:spacing w:val="-7"/>
          <w:sz w:val="24"/>
        </w:rPr>
        <w:t> </w:t>
      </w:r>
      <w:r>
        <w:rPr>
          <w:sz w:val="24"/>
        </w:rPr>
        <w:t>соединить</w:t>
      </w:r>
      <w:r>
        <w:rPr>
          <w:spacing w:val="-58"/>
          <w:sz w:val="24"/>
        </w:rPr>
        <w:t> </w:t>
      </w:r>
      <w:r>
        <w:rPr>
          <w:sz w:val="24"/>
        </w:rPr>
        <w:t>указанные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задании объекты</w:t>
      </w:r>
      <w:r>
        <w:rPr>
          <w:spacing w:val="-1"/>
          <w:sz w:val="24"/>
        </w:rPr>
        <w:t> </w:t>
      </w:r>
      <w:r>
        <w:rPr>
          <w:sz w:val="24"/>
        </w:rPr>
        <w:t>линиями, определить расстояния</w:t>
      </w:r>
      <w:r>
        <w:rPr>
          <w:spacing w:val="-1"/>
          <w:sz w:val="24"/>
        </w:rPr>
        <w:t> </w:t>
      </w:r>
      <w:r>
        <w:rPr>
          <w:sz w:val="24"/>
        </w:rPr>
        <w:t>между</w:t>
      </w:r>
      <w:r>
        <w:rPr>
          <w:spacing w:val="-6"/>
          <w:sz w:val="24"/>
        </w:rPr>
        <w:t> </w:t>
      </w:r>
      <w:r>
        <w:rPr>
          <w:sz w:val="24"/>
        </w:rPr>
        <w:t>объектами:</w:t>
      </w:r>
    </w:p>
    <w:p>
      <w:pPr>
        <w:pStyle w:val="BodyText"/>
      </w:pPr>
      <w:r>
        <w:rPr/>
        <w:t>а)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/>
        <w:t>помощи</w:t>
      </w:r>
      <w:r>
        <w:rPr>
          <w:spacing w:val="-1"/>
        </w:rPr>
        <w:t> </w:t>
      </w:r>
      <w:r>
        <w:rPr/>
        <w:t>масштаба;</w:t>
      </w:r>
    </w:p>
    <w:p>
      <w:pPr>
        <w:spacing w:after="0"/>
        <w:sectPr>
          <w:pgSz w:w="11910" w:h="16840"/>
          <w:pgMar w:top="1040" w:bottom="280" w:left="1020" w:right="440"/>
        </w:sectPr>
      </w:pPr>
    </w:p>
    <w:p>
      <w:pPr>
        <w:pStyle w:val="BodyText"/>
        <w:spacing w:before="68"/>
        <w:jc w:val="left"/>
      </w:pPr>
      <w:r>
        <w:rPr/>
        <w:t>б)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/>
        <w:t>помощи</w:t>
      </w:r>
      <w:r>
        <w:rPr>
          <w:spacing w:val="-1"/>
        </w:rPr>
        <w:t> </w:t>
      </w:r>
      <w:r>
        <w:rPr/>
        <w:t>градусной</w:t>
      </w:r>
      <w:r>
        <w:rPr>
          <w:spacing w:val="-2"/>
        </w:rPr>
        <w:t> </w:t>
      </w:r>
      <w:r>
        <w:rPr/>
        <w:t>сети.</w:t>
      </w:r>
    </w:p>
    <w:p>
      <w:pPr>
        <w:pStyle w:val="BodyText"/>
        <w:ind w:left="1109"/>
        <w:jc w:val="left"/>
      </w:pPr>
      <w:r>
        <w:rPr/>
        <w:t>Записать</w:t>
      </w:r>
      <w:r>
        <w:rPr>
          <w:spacing w:val="-1"/>
        </w:rPr>
        <w:t> </w:t>
      </w:r>
      <w:r>
        <w:rPr/>
        <w:t>вычисления</w:t>
      </w:r>
      <w:r>
        <w:rPr>
          <w:spacing w:val="-1"/>
        </w:rPr>
        <w:t> </w:t>
      </w:r>
      <w:r>
        <w:rPr/>
        <w:t>и</w:t>
      </w:r>
      <w:r>
        <w:rPr>
          <w:spacing w:val="56"/>
        </w:rPr>
        <w:t> </w:t>
      </w:r>
      <w:r>
        <w:rPr/>
        <w:t>результаты</w:t>
      </w:r>
      <w:r>
        <w:rPr>
          <w:spacing w:val="-2"/>
        </w:rPr>
        <w:t> </w:t>
      </w:r>
      <w:r>
        <w:rPr/>
        <w:t>измерений</w:t>
      </w:r>
      <w:r>
        <w:rPr>
          <w:spacing w:val="-3"/>
        </w:rPr>
        <w:t> </w:t>
      </w:r>
      <w:r>
        <w:rPr/>
        <w:t>рядом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линиями.</w:t>
      </w:r>
    </w:p>
    <w:p>
      <w:pPr>
        <w:pStyle w:val="BodyText"/>
        <w:spacing w:before="6"/>
        <w:ind w:left="0"/>
        <w:jc w:val="left"/>
      </w:pPr>
    </w:p>
    <w:p>
      <w:pPr>
        <w:pStyle w:val="Heading1"/>
        <w:ind w:right="587"/>
        <w:jc w:val="left"/>
      </w:pPr>
      <w:r>
        <w:rPr/>
        <w:t>Практическая работа «Выявление закономерностей изменения продолжительности</w:t>
      </w:r>
      <w:r>
        <w:rPr>
          <w:spacing w:val="-57"/>
        </w:rPr>
        <w:t> </w:t>
      </w:r>
      <w:r>
        <w:rPr/>
        <w:t>дня и высоты Солнца над горизонтом в зависимости от географической широты и</w:t>
      </w:r>
      <w:r>
        <w:rPr>
          <w:spacing w:val="1"/>
        </w:rPr>
        <w:t> </w:t>
      </w:r>
      <w:r>
        <w:rPr/>
        <w:t>времени</w:t>
      </w:r>
      <w:r>
        <w:rPr>
          <w:spacing w:val="-1"/>
        </w:rPr>
        <w:t> </w:t>
      </w:r>
      <w:r>
        <w:rPr/>
        <w:t>года на территории России»</w:t>
      </w:r>
    </w:p>
    <w:p>
      <w:pPr>
        <w:pStyle w:val="BodyText"/>
        <w:ind w:right="474" w:firstLine="707"/>
        <w:jc w:val="left"/>
      </w:pPr>
      <w:r>
        <w:rPr/>
        <w:t>Учитель объясняет обучающимся цель практической работы и показывает образцы</w:t>
      </w:r>
      <w:r>
        <w:rPr>
          <w:spacing w:val="-57"/>
        </w:rPr>
        <w:t> </w:t>
      </w:r>
      <w:r>
        <w:rPr/>
        <w:t>оформления работы. Учащимся раздаются карточки с таблицей «Максимальная высота</w:t>
      </w:r>
      <w:r>
        <w:rPr>
          <w:spacing w:val="1"/>
        </w:rPr>
        <w:t> </w:t>
      </w:r>
      <w:r>
        <w:rPr/>
        <w:t>солнца над горизонтом и продолжительность дня в некоторых городах России» и задани-</w:t>
      </w:r>
      <w:r>
        <w:rPr>
          <w:spacing w:val="1"/>
        </w:rPr>
        <w:t> </w:t>
      </w:r>
      <w:r>
        <w:rPr/>
        <w:t>ями:</w:t>
      </w:r>
    </w:p>
    <w:p>
      <w:pPr>
        <w:pStyle w:val="ListParagraph"/>
        <w:numPr>
          <w:ilvl w:val="0"/>
          <w:numId w:val="6"/>
        </w:numPr>
        <w:tabs>
          <w:tab w:pos="942" w:val="left" w:leader="none"/>
        </w:tabs>
        <w:spacing w:line="240" w:lineRule="auto" w:before="0" w:after="0"/>
        <w:ind w:left="941" w:right="0" w:hanging="260"/>
        <w:jc w:val="left"/>
        <w:rPr>
          <w:sz w:val="24"/>
        </w:rPr>
      </w:pPr>
      <w:r>
        <w:rPr>
          <w:sz w:val="24"/>
        </w:rPr>
        <w:t>сравнить</w:t>
      </w:r>
      <w:r>
        <w:rPr>
          <w:spacing w:val="-2"/>
          <w:sz w:val="24"/>
        </w:rPr>
        <w:t> </w:t>
      </w:r>
      <w:r>
        <w:rPr>
          <w:sz w:val="24"/>
        </w:rPr>
        <w:t>положение</w:t>
      </w:r>
      <w:r>
        <w:rPr>
          <w:spacing w:val="-6"/>
          <w:sz w:val="24"/>
        </w:rPr>
        <w:t> </w:t>
      </w:r>
      <w:r>
        <w:rPr>
          <w:sz w:val="24"/>
        </w:rPr>
        <w:t>указанных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таблице</w:t>
      </w:r>
      <w:r>
        <w:rPr>
          <w:spacing w:val="-4"/>
          <w:sz w:val="24"/>
        </w:rPr>
        <w:t> </w:t>
      </w:r>
      <w:r>
        <w:rPr>
          <w:sz w:val="24"/>
        </w:rPr>
        <w:t>городов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отношению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экватору;</w:t>
      </w:r>
    </w:p>
    <w:p>
      <w:pPr>
        <w:pStyle w:val="ListParagraph"/>
        <w:numPr>
          <w:ilvl w:val="0"/>
          <w:numId w:val="6"/>
        </w:numPr>
        <w:tabs>
          <w:tab w:pos="942" w:val="left" w:leader="none"/>
        </w:tabs>
        <w:spacing w:line="240" w:lineRule="auto" w:before="0" w:after="0"/>
        <w:ind w:left="941" w:right="0" w:hanging="260"/>
        <w:jc w:val="left"/>
        <w:rPr>
          <w:sz w:val="24"/>
        </w:rPr>
      </w:pPr>
      <w:r>
        <w:rPr>
          <w:sz w:val="24"/>
        </w:rPr>
        <w:t>сравнить</w:t>
      </w:r>
      <w:r>
        <w:rPr>
          <w:spacing w:val="-1"/>
          <w:sz w:val="24"/>
        </w:rPr>
        <w:t> </w:t>
      </w:r>
      <w:r>
        <w:rPr>
          <w:sz w:val="24"/>
        </w:rPr>
        <w:t>высоту</w:t>
      </w:r>
      <w:r>
        <w:rPr>
          <w:spacing w:val="-5"/>
          <w:sz w:val="24"/>
        </w:rPr>
        <w:t> </w:t>
      </w:r>
      <w:r>
        <w:rPr>
          <w:sz w:val="24"/>
        </w:rPr>
        <w:t>солнца</w:t>
      </w:r>
      <w:r>
        <w:rPr>
          <w:spacing w:val="-3"/>
          <w:sz w:val="24"/>
        </w:rPr>
        <w:t> </w:t>
      </w:r>
      <w:r>
        <w:rPr>
          <w:sz w:val="24"/>
        </w:rPr>
        <w:t>над</w:t>
      </w:r>
      <w:r>
        <w:rPr>
          <w:spacing w:val="-2"/>
          <w:sz w:val="24"/>
        </w:rPr>
        <w:t> </w:t>
      </w:r>
      <w:r>
        <w:rPr>
          <w:sz w:val="24"/>
        </w:rPr>
        <w:t>горизонтом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указанных городах в</w:t>
      </w:r>
      <w:r>
        <w:rPr>
          <w:spacing w:val="-3"/>
          <w:sz w:val="24"/>
        </w:rPr>
        <w:t> </w:t>
      </w:r>
      <w:r>
        <w:rPr>
          <w:sz w:val="24"/>
        </w:rPr>
        <w:t>летнее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зимнее</w:t>
      </w:r>
      <w:r>
        <w:rPr>
          <w:spacing w:val="-3"/>
          <w:sz w:val="24"/>
        </w:rPr>
        <w:t> </w:t>
      </w:r>
      <w:r>
        <w:rPr>
          <w:sz w:val="24"/>
        </w:rPr>
        <w:t>время;</w:t>
      </w:r>
    </w:p>
    <w:p>
      <w:pPr>
        <w:pStyle w:val="ListParagraph"/>
        <w:numPr>
          <w:ilvl w:val="0"/>
          <w:numId w:val="6"/>
        </w:numPr>
        <w:tabs>
          <w:tab w:pos="942" w:val="left" w:leader="none"/>
        </w:tabs>
        <w:spacing w:line="240" w:lineRule="auto" w:before="0" w:after="0"/>
        <w:ind w:left="941" w:right="0" w:hanging="260"/>
        <w:jc w:val="left"/>
        <w:rPr>
          <w:sz w:val="24"/>
        </w:rPr>
      </w:pPr>
      <w:r>
        <w:rPr>
          <w:sz w:val="24"/>
        </w:rPr>
        <w:t>сравнить</w:t>
      </w:r>
      <w:r>
        <w:rPr>
          <w:spacing w:val="-2"/>
          <w:sz w:val="24"/>
        </w:rPr>
        <w:t> </w:t>
      </w:r>
      <w:r>
        <w:rPr>
          <w:sz w:val="24"/>
        </w:rPr>
        <w:t>продолжительность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указанных</w:t>
      </w:r>
      <w:r>
        <w:rPr>
          <w:spacing w:val="-2"/>
          <w:sz w:val="24"/>
        </w:rPr>
        <w:t> </w:t>
      </w:r>
      <w:r>
        <w:rPr>
          <w:sz w:val="24"/>
        </w:rPr>
        <w:t>городах в</w:t>
      </w:r>
      <w:r>
        <w:rPr>
          <w:spacing w:val="-4"/>
          <w:sz w:val="24"/>
        </w:rPr>
        <w:t> </w:t>
      </w:r>
      <w:r>
        <w:rPr>
          <w:sz w:val="24"/>
        </w:rPr>
        <w:t>летнее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зимнее</w:t>
      </w:r>
      <w:r>
        <w:rPr>
          <w:spacing w:val="-3"/>
          <w:sz w:val="24"/>
        </w:rPr>
        <w:t> </w:t>
      </w:r>
      <w:r>
        <w:rPr>
          <w:sz w:val="24"/>
        </w:rPr>
        <w:t>время;</w:t>
      </w:r>
    </w:p>
    <w:p>
      <w:pPr>
        <w:pStyle w:val="ListParagraph"/>
        <w:numPr>
          <w:ilvl w:val="0"/>
          <w:numId w:val="6"/>
        </w:numPr>
        <w:tabs>
          <w:tab w:pos="942" w:val="left" w:leader="none"/>
        </w:tabs>
        <w:spacing w:line="240" w:lineRule="auto" w:before="0" w:after="0"/>
        <w:ind w:left="682" w:right="2573" w:firstLine="0"/>
        <w:jc w:val="left"/>
        <w:rPr>
          <w:sz w:val="24"/>
        </w:rPr>
      </w:pPr>
      <w:r>
        <w:rPr>
          <w:sz w:val="24"/>
        </w:rPr>
        <w:t>сделать вывод о том, как изменяются при движении с севера на юг:</w:t>
      </w:r>
      <w:r>
        <w:rPr>
          <w:spacing w:val="-57"/>
          <w:sz w:val="24"/>
        </w:rPr>
        <w:t> </w:t>
      </w:r>
      <w:r>
        <w:rPr>
          <w:sz w:val="24"/>
        </w:rPr>
        <w:t>а)</w:t>
      </w:r>
      <w:r>
        <w:rPr>
          <w:spacing w:val="-1"/>
          <w:sz w:val="24"/>
        </w:rPr>
        <w:t> </w:t>
      </w:r>
      <w:r>
        <w:rPr>
          <w:sz w:val="24"/>
        </w:rPr>
        <w:t>высота</w:t>
      </w:r>
      <w:r>
        <w:rPr>
          <w:spacing w:val="-1"/>
          <w:sz w:val="24"/>
        </w:rPr>
        <w:t> </w:t>
      </w:r>
      <w:r>
        <w:rPr>
          <w:sz w:val="24"/>
        </w:rPr>
        <w:t>солнца</w:t>
      </w:r>
      <w:r>
        <w:rPr>
          <w:spacing w:val="-2"/>
          <w:sz w:val="24"/>
        </w:rPr>
        <w:t> </w:t>
      </w:r>
      <w:r>
        <w:rPr>
          <w:sz w:val="24"/>
        </w:rPr>
        <w:t>над горизонтом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зимнее</w:t>
      </w:r>
      <w:r>
        <w:rPr>
          <w:spacing w:val="-2"/>
          <w:sz w:val="24"/>
        </w:rPr>
        <w:t> </w:t>
      </w:r>
      <w:r>
        <w:rPr>
          <w:sz w:val="24"/>
        </w:rPr>
        <w:t>и в</w:t>
      </w:r>
      <w:r>
        <w:rPr>
          <w:spacing w:val="-4"/>
          <w:sz w:val="24"/>
        </w:rPr>
        <w:t> </w:t>
      </w:r>
      <w:r>
        <w:rPr>
          <w:sz w:val="24"/>
        </w:rPr>
        <w:t>летнее</w:t>
      </w:r>
      <w:r>
        <w:rPr>
          <w:spacing w:val="-1"/>
          <w:sz w:val="24"/>
        </w:rPr>
        <w:t> </w:t>
      </w:r>
      <w:r>
        <w:rPr>
          <w:sz w:val="24"/>
        </w:rPr>
        <w:t>время;</w:t>
      </w:r>
    </w:p>
    <w:p>
      <w:pPr>
        <w:pStyle w:val="BodyText"/>
        <w:jc w:val="left"/>
      </w:pPr>
      <w:r>
        <w:rPr/>
        <w:t>б)</w:t>
      </w:r>
      <w:r>
        <w:rPr>
          <w:spacing w:val="-3"/>
        </w:rPr>
        <w:t> </w:t>
      </w:r>
      <w:r>
        <w:rPr/>
        <w:t>продолжительность</w:t>
      </w:r>
      <w:r>
        <w:rPr>
          <w:spacing w:val="-4"/>
        </w:rPr>
        <w:t> </w:t>
      </w:r>
      <w:r>
        <w:rPr/>
        <w:t>дня</w:t>
      </w:r>
      <w:r>
        <w:rPr>
          <w:spacing w:val="-2"/>
        </w:rPr>
        <w:t> </w:t>
      </w:r>
      <w:r>
        <w:rPr/>
        <w:t>горизонтом</w:t>
      </w:r>
      <w:r>
        <w:rPr>
          <w:spacing w:val="-3"/>
        </w:rPr>
        <w:t> </w:t>
      </w:r>
      <w:r>
        <w:rPr/>
        <w:t>в</w:t>
      </w:r>
      <w:r>
        <w:rPr>
          <w:spacing w:val="1"/>
        </w:rPr>
        <w:t> </w:t>
      </w:r>
      <w:r>
        <w:rPr/>
        <w:t>указанных</w:t>
      </w:r>
      <w:r>
        <w:rPr>
          <w:spacing w:val="1"/>
        </w:rPr>
        <w:t> </w:t>
      </w:r>
      <w:r>
        <w:rPr/>
        <w:t>городах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летнее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зимнее</w:t>
      </w:r>
      <w:r>
        <w:rPr>
          <w:spacing w:val="-4"/>
        </w:rPr>
        <w:t> </w:t>
      </w:r>
      <w:r>
        <w:rPr/>
        <w:t>время.</w:t>
      </w:r>
    </w:p>
    <w:p>
      <w:pPr>
        <w:pStyle w:val="BodyText"/>
        <w:ind w:right="402" w:firstLine="707"/>
      </w:pPr>
      <w:r>
        <w:rPr/>
        <w:t>После</w:t>
      </w:r>
      <w:r>
        <w:rPr>
          <w:spacing w:val="-12"/>
        </w:rPr>
        <w:t> </w:t>
      </w:r>
      <w:r>
        <w:rPr/>
        <w:t>завершения</w:t>
      </w:r>
      <w:r>
        <w:rPr>
          <w:spacing w:val="-11"/>
        </w:rPr>
        <w:t> </w:t>
      </w:r>
      <w:r>
        <w:rPr/>
        <w:t>работы</w:t>
      </w:r>
      <w:r>
        <w:rPr>
          <w:spacing w:val="-11"/>
        </w:rPr>
        <w:t> </w:t>
      </w:r>
      <w:r>
        <w:rPr/>
        <w:t>рекомендуется</w:t>
      </w:r>
      <w:r>
        <w:rPr>
          <w:spacing w:val="-11"/>
        </w:rPr>
        <w:t> </w:t>
      </w:r>
      <w:r>
        <w:rPr/>
        <w:t>организовать</w:t>
      </w:r>
      <w:r>
        <w:rPr>
          <w:spacing w:val="-10"/>
        </w:rPr>
        <w:t> </w:t>
      </w:r>
      <w:r>
        <w:rPr/>
        <w:t>сравнение</w:t>
      </w:r>
      <w:r>
        <w:rPr>
          <w:spacing w:val="-12"/>
        </w:rPr>
        <w:t> </w:t>
      </w:r>
      <w:r>
        <w:rPr/>
        <w:t>выводов</w:t>
      </w:r>
      <w:r>
        <w:rPr>
          <w:spacing w:val="-5"/>
        </w:rPr>
        <w:t> </w:t>
      </w:r>
      <w:r>
        <w:rPr/>
        <w:t>о</w:t>
      </w:r>
      <w:r>
        <w:rPr>
          <w:spacing w:val="-11"/>
        </w:rPr>
        <w:t> </w:t>
      </w:r>
      <w:r>
        <w:rPr/>
        <w:t>законо-</w:t>
      </w:r>
      <w:r>
        <w:rPr>
          <w:spacing w:val="-58"/>
        </w:rPr>
        <w:t> </w:t>
      </w:r>
      <w:r>
        <w:rPr/>
        <w:t>мерностях изменения продолжительности дня и высоты солнца над горизонтом на терри-</w:t>
      </w:r>
      <w:r>
        <w:rPr>
          <w:spacing w:val="1"/>
        </w:rPr>
        <w:t> </w:t>
      </w:r>
      <w:r>
        <w:rPr/>
        <w:t>тории</w:t>
      </w:r>
      <w:r>
        <w:rPr>
          <w:spacing w:val="-3"/>
        </w:rPr>
        <w:t> </w:t>
      </w:r>
      <w:r>
        <w:rPr/>
        <w:t>России, сделанных</w:t>
      </w:r>
      <w:r>
        <w:rPr>
          <w:spacing w:val="1"/>
        </w:rPr>
        <w:t> </w:t>
      </w:r>
      <w:r>
        <w:rPr/>
        <w:t>разными</w:t>
      </w:r>
      <w:r>
        <w:rPr>
          <w:spacing w:val="-2"/>
        </w:rPr>
        <w:t> </w:t>
      </w:r>
      <w:r>
        <w:rPr/>
        <w:t>парами</w:t>
      </w:r>
      <w:r>
        <w:rPr>
          <w:spacing w:val="-1"/>
        </w:rPr>
        <w:t> </w:t>
      </w:r>
      <w:r>
        <w:rPr/>
        <w:t>обучающихся.</w:t>
      </w:r>
    </w:p>
    <w:p>
      <w:pPr>
        <w:pStyle w:val="BodyText"/>
        <w:spacing w:before="7"/>
        <w:ind w:left="0"/>
        <w:jc w:val="left"/>
        <w:rPr>
          <w:sz w:val="23"/>
        </w:rPr>
      </w:pPr>
    </w:p>
    <w:p>
      <w:pPr>
        <w:pStyle w:val="BodyText"/>
        <w:spacing w:after="6"/>
        <w:ind w:right="348"/>
        <w:jc w:val="left"/>
      </w:pPr>
      <w:r>
        <w:rPr/>
        <w:t>Образец</w:t>
      </w:r>
      <w:r>
        <w:rPr>
          <w:spacing w:val="-12"/>
        </w:rPr>
        <w:t> </w:t>
      </w:r>
      <w:r>
        <w:rPr/>
        <w:t>таблицы</w:t>
      </w:r>
      <w:r>
        <w:rPr>
          <w:spacing w:val="-7"/>
        </w:rPr>
        <w:t> </w:t>
      </w:r>
      <w:r>
        <w:rPr/>
        <w:t>«Максимальная</w:t>
      </w:r>
      <w:r>
        <w:rPr>
          <w:spacing w:val="-13"/>
        </w:rPr>
        <w:t> </w:t>
      </w:r>
      <w:r>
        <w:rPr/>
        <w:t>высота</w:t>
      </w:r>
      <w:r>
        <w:rPr>
          <w:spacing w:val="-10"/>
        </w:rPr>
        <w:t> </w:t>
      </w:r>
      <w:r>
        <w:rPr/>
        <w:t>Солнца</w:t>
      </w:r>
      <w:r>
        <w:rPr>
          <w:spacing w:val="-14"/>
        </w:rPr>
        <w:t> </w:t>
      </w:r>
      <w:r>
        <w:rPr/>
        <w:t>над</w:t>
      </w:r>
      <w:r>
        <w:rPr>
          <w:spacing w:val="-13"/>
        </w:rPr>
        <w:t> </w:t>
      </w:r>
      <w:r>
        <w:rPr/>
        <w:t>горизонтом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продолжительность</w:t>
      </w:r>
      <w:r>
        <w:rPr>
          <w:spacing w:val="-12"/>
        </w:rPr>
        <w:t> </w:t>
      </w:r>
      <w:r>
        <w:rPr/>
        <w:t>дня</w:t>
      </w:r>
      <w:r>
        <w:rPr>
          <w:spacing w:val="-57"/>
        </w:rPr>
        <w:t> </w:t>
      </w:r>
      <w:r>
        <w:rPr/>
        <w:t>в</w:t>
      </w:r>
      <w:r>
        <w:rPr>
          <w:spacing w:val="-2"/>
        </w:rPr>
        <w:t> </w:t>
      </w:r>
      <w:r>
        <w:rPr/>
        <w:t>некоторых</w:t>
      </w:r>
      <w:r>
        <w:rPr>
          <w:spacing w:val="2"/>
        </w:rPr>
        <w:t> </w:t>
      </w:r>
      <w:r>
        <w:rPr/>
        <w:t>городах</w:t>
      </w:r>
      <w:r>
        <w:rPr>
          <w:spacing w:val="2"/>
        </w:rPr>
        <w:t> </w:t>
      </w:r>
      <w:r>
        <w:rPr/>
        <w:t>России»</w:t>
      </w:r>
    </w:p>
    <w:tbl>
      <w:tblPr>
        <w:tblW w:w="0" w:type="auto"/>
        <w:jc w:val="left"/>
        <w:tblInd w:w="712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0"/>
        <w:gridCol w:w="2171"/>
        <w:gridCol w:w="1573"/>
        <w:gridCol w:w="1338"/>
        <w:gridCol w:w="1472"/>
        <w:gridCol w:w="1471"/>
      </w:tblGrid>
      <w:tr>
        <w:trPr>
          <w:trHeight w:val="606" w:hRule="atLeast"/>
        </w:trPr>
        <w:tc>
          <w:tcPr>
            <w:tcW w:w="1420" w:type="dxa"/>
            <w:vMerge w:val="restart"/>
            <w:tcBorders>
              <w:left w:val="single" w:sz="12" w:space="0" w:color="EFEFEF"/>
            </w:tcBorders>
          </w:tcPr>
          <w:p>
            <w:pPr>
              <w:pStyle w:val="TableParagraph"/>
              <w:spacing w:before="207"/>
              <w:ind w:left="308" w:right="158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2171" w:type="dxa"/>
            <w:vMerge w:val="restart"/>
          </w:tcPr>
          <w:p>
            <w:pPr>
              <w:pStyle w:val="TableParagraph"/>
              <w:spacing w:before="207"/>
              <w:ind w:left="658" w:right="170" w:hanging="47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Географическая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широта</w:t>
            </w:r>
          </w:p>
        </w:tc>
        <w:tc>
          <w:tcPr>
            <w:tcW w:w="2911" w:type="dxa"/>
            <w:gridSpan w:val="2"/>
            <w:tcBorders>
              <w:bottom w:val="single" w:sz="6" w:space="0" w:color="9F9F9F"/>
            </w:tcBorders>
          </w:tcPr>
          <w:p>
            <w:pPr>
              <w:pStyle w:val="TableParagraph"/>
              <w:spacing w:before="29"/>
              <w:ind w:left="150" w:right="139" w:firstLine="38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высота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Солнца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горизонтом</w:t>
            </w:r>
          </w:p>
        </w:tc>
        <w:tc>
          <w:tcPr>
            <w:tcW w:w="2943" w:type="dxa"/>
            <w:gridSpan w:val="2"/>
            <w:tcBorders>
              <w:bottom w:val="single" w:sz="6" w:space="0" w:color="9F9F9F"/>
            </w:tcBorders>
          </w:tcPr>
          <w:p>
            <w:pPr>
              <w:pStyle w:val="TableParagraph"/>
              <w:spacing w:before="29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дня</w:t>
            </w:r>
          </w:p>
        </w:tc>
      </w:tr>
      <w:tr>
        <w:trPr>
          <w:trHeight w:val="332" w:hRule="atLeast"/>
        </w:trPr>
        <w:tc>
          <w:tcPr>
            <w:tcW w:w="1420" w:type="dxa"/>
            <w:vMerge/>
            <w:tcBorders>
              <w:top w:val="nil"/>
              <w:left w:val="single" w:sz="12" w:space="0" w:color="EFEFEF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single" w:sz="6" w:space="0" w:color="9F9F9F"/>
              <w:bottom w:val="single" w:sz="6" w:space="0" w:color="9F9F9F"/>
            </w:tcBorders>
          </w:tcPr>
          <w:p>
            <w:pPr>
              <w:pStyle w:val="TableParagraph"/>
              <w:spacing w:before="22"/>
              <w:ind w:left="142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февраля</w:t>
            </w:r>
          </w:p>
        </w:tc>
        <w:tc>
          <w:tcPr>
            <w:tcW w:w="1338" w:type="dxa"/>
            <w:tcBorders>
              <w:top w:val="single" w:sz="6" w:space="0" w:color="9F9F9F"/>
              <w:bottom w:val="single" w:sz="6" w:space="0" w:color="9F9F9F"/>
            </w:tcBorders>
          </w:tcPr>
          <w:p>
            <w:pPr>
              <w:pStyle w:val="TableParagraph"/>
              <w:spacing w:before="22"/>
              <w:ind w:left="278" w:right="2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мая</w:t>
            </w:r>
          </w:p>
        </w:tc>
        <w:tc>
          <w:tcPr>
            <w:tcW w:w="1472" w:type="dxa"/>
            <w:tcBorders>
              <w:top w:val="single" w:sz="6" w:space="0" w:color="9F9F9F"/>
              <w:bottom w:val="single" w:sz="6" w:space="0" w:color="9F9F9F"/>
            </w:tcBorders>
          </w:tcPr>
          <w:p>
            <w:pPr>
              <w:pStyle w:val="TableParagraph"/>
              <w:spacing w:before="2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февраля</w:t>
            </w:r>
          </w:p>
        </w:tc>
        <w:tc>
          <w:tcPr>
            <w:tcW w:w="1471" w:type="dxa"/>
            <w:tcBorders>
              <w:top w:val="single" w:sz="6" w:space="0" w:color="9F9F9F"/>
              <w:bottom w:val="single" w:sz="6" w:space="0" w:color="9F9F9F"/>
            </w:tcBorders>
          </w:tcPr>
          <w:p>
            <w:pPr>
              <w:pStyle w:val="TableParagraph"/>
              <w:spacing w:before="22"/>
              <w:ind w:left="10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мая</w:t>
            </w:r>
          </w:p>
        </w:tc>
      </w:tr>
      <w:tr>
        <w:trPr>
          <w:trHeight w:val="334" w:hRule="atLeast"/>
        </w:trPr>
        <w:tc>
          <w:tcPr>
            <w:tcW w:w="1420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z w:val="24"/>
              </w:rPr>
              <w:t>Мурманск</w:t>
            </w:r>
          </w:p>
        </w:tc>
        <w:tc>
          <w:tcPr>
            <w:tcW w:w="2171" w:type="dxa"/>
          </w:tcPr>
          <w:p>
            <w:pPr>
              <w:pStyle w:val="TableParagraph"/>
              <w:spacing w:before="25"/>
              <w:ind w:left="621" w:right="613"/>
              <w:jc w:val="center"/>
              <w:rPr>
                <w:sz w:val="24"/>
              </w:rPr>
            </w:pPr>
            <w:r>
              <w:rPr>
                <w:sz w:val="24"/>
              </w:rPr>
              <w:t>69°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с. ш.</w:t>
            </w:r>
          </w:p>
        </w:tc>
        <w:tc>
          <w:tcPr>
            <w:tcW w:w="1573" w:type="dxa"/>
            <w:tcBorders>
              <w:top w:val="single" w:sz="6" w:space="0" w:color="9F9F9F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142" w:right="140"/>
              <w:jc w:val="center"/>
              <w:rPr>
                <w:sz w:val="24"/>
              </w:rPr>
            </w:pPr>
            <w:r>
              <w:rPr>
                <w:sz w:val="24"/>
              </w:rPr>
              <w:t>8°</w:t>
            </w:r>
          </w:p>
        </w:tc>
        <w:tc>
          <w:tcPr>
            <w:tcW w:w="1338" w:type="dxa"/>
            <w:tcBorders>
              <w:top w:val="single" w:sz="6" w:space="0" w:color="9F9F9F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278" w:right="278"/>
              <w:jc w:val="center"/>
              <w:rPr>
                <w:sz w:val="24"/>
              </w:rPr>
            </w:pPr>
            <w:r>
              <w:rPr>
                <w:sz w:val="24"/>
              </w:rPr>
              <w:t>39°</w:t>
            </w:r>
          </w:p>
        </w:tc>
        <w:tc>
          <w:tcPr>
            <w:tcW w:w="1472" w:type="dxa"/>
            <w:tcBorders>
              <w:top w:val="single" w:sz="6" w:space="0" w:color="9F9F9F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125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33 мин</w:t>
            </w:r>
          </w:p>
        </w:tc>
        <w:tc>
          <w:tcPr>
            <w:tcW w:w="1471" w:type="dxa"/>
            <w:tcBorders>
              <w:top w:val="single" w:sz="6" w:space="0" w:color="9F9F9F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106" w:right="10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40 мин</w:t>
            </w:r>
          </w:p>
        </w:tc>
      </w:tr>
      <w:tr>
        <w:trPr>
          <w:trHeight w:val="613" w:hRule="atLeast"/>
        </w:trPr>
        <w:tc>
          <w:tcPr>
            <w:tcW w:w="1420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25"/>
              <w:ind w:left="30" w:right="283"/>
              <w:rPr>
                <w:sz w:val="24"/>
              </w:rPr>
            </w:pPr>
            <w:r>
              <w:rPr>
                <w:sz w:val="24"/>
              </w:rPr>
              <w:t>Санкт-Пе-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тербург</w:t>
            </w:r>
          </w:p>
        </w:tc>
        <w:tc>
          <w:tcPr>
            <w:tcW w:w="2171" w:type="dxa"/>
          </w:tcPr>
          <w:p>
            <w:pPr>
              <w:pStyle w:val="TableParagraph"/>
              <w:spacing w:before="164"/>
              <w:ind w:left="621" w:right="613"/>
              <w:jc w:val="center"/>
              <w:rPr>
                <w:sz w:val="24"/>
              </w:rPr>
            </w:pPr>
            <w:r>
              <w:rPr>
                <w:sz w:val="24"/>
              </w:rPr>
              <w:t>60°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с. ш.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64"/>
              <w:ind w:left="142" w:right="140"/>
              <w:jc w:val="center"/>
              <w:rPr>
                <w:sz w:val="24"/>
              </w:rPr>
            </w:pPr>
            <w:r>
              <w:rPr>
                <w:sz w:val="24"/>
              </w:rPr>
              <w:t>18°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64"/>
              <w:ind w:left="278" w:right="278"/>
              <w:jc w:val="center"/>
              <w:rPr>
                <w:sz w:val="24"/>
              </w:rPr>
            </w:pPr>
            <w:r>
              <w:rPr>
                <w:sz w:val="24"/>
              </w:rPr>
              <w:t>47°</w:t>
            </w:r>
          </w:p>
        </w:tc>
        <w:tc>
          <w:tcPr>
            <w:tcW w:w="147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125"/>
              <w:rPr>
                <w:sz w:val="24"/>
              </w:rPr>
            </w:pPr>
            <w:r>
              <w:rPr>
                <w:sz w:val="24"/>
              </w:rPr>
              <w:t>08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33 мин</w:t>
            </w:r>
          </w:p>
        </w:tc>
        <w:tc>
          <w:tcPr>
            <w:tcW w:w="14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105" w:right="10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57мин</w:t>
            </w:r>
          </w:p>
        </w:tc>
      </w:tr>
      <w:tr>
        <w:trPr>
          <w:trHeight w:val="335" w:hRule="atLeast"/>
        </w:trPr>
        <w:tc>
          <w:tcPr>
            <w:tcW w:w="1420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z w:val="24"/>
              </w:rPr>
              <w:t>Москва</w:t>
            </w:r>
          </w:p>
        </w:tc>
        <w:tc>
          <w:tcPr>
            <w:tcW w:w="2171" w:type="dxa"/>
          </w:tcPr>
          <w:p>
            <w:pPr>
              <w:pStyle w:val="TableParagraph"/>
              <w:spacing w:before="25"/>
              <w:ind w:left="621" w:right="613"/>
              <w:jc w:val="center"/>
              <w:rPr>
                <w:sz w:val="24"/>
              </w:rPr>
            </w:pPr>
            <w:r>
              <w:rPr>
                <w:sz w:val="24"/>
              </w:rPr>
              <w:t>56°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с. ш.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142" w:right="140"/>
              <w:jc w:val="center"/>
              <w:rPr>
                <w:sz w:val="24"/>
              </w:rPr>
            </w:pPr>
            <w:r>
              <w:rPr>
                <w:sz w:val="24"/>
              </w:rPr>
              <w:t>22°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278" w:right="278"/>
              <w:jc w:val="center"/>
              <w:rPr>
                <w:sz w:val="24"/>
              </w:rPr>
            </w:pPr>
            <w:r>
              <w:rPr>
                <w:sz w:val="24"/>
              </w:rPr>
              <w:t>52°</w:t>
            </w:r>
          </w:p>
        </w:tc>
        <w:tc>
          <w:tcPr>
            <w:tcW w:w="147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125"/>
              <w:rPr>
                <w:sz w:val="24"/>
              </w:rPr>
            </w:pPr>
            <w:r>
              <w:rPr>
                <w:sz w:val="24"/>
              </w:rPr>
              <w:t>09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07 мин</w:t>
            </w:r>
          </w:p>
        </w:tc>
        <w:tc>
          <w:tcPr>
            <w:tcW w:w="14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5"/>
              <w:ind w:left="106" w:right="10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08 мин</w:t>
            </w:r>
          </w:p>
        </w:tc>
      </w:tr>
      <w:tr>
        <w:trPr>
          <w:trHeight w:val="344" w:hRule="atLeast"/>
        </w:trPr>
        <w:tc>
          <w:tcPr>
            <w:tcW w:w="1420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z w:val="24"/>
              </w:rPr>
              <w:t>Сочи</w:t>
            </w:r>
          </w:p>
        </w:tc>
        <w:tc>
          <w:tcPr>
            <w:tcW w:w="2171" w:type="dxa"/>
          </w:tcPr>
          <w:p>
            <w:pPr>
              <w:pStyle w:val="TableParagraph"/>
              <w:spacing w:before="25"/>
              <w:ind w:left="621" w:right="613"/>
              <w:jc w:val="center"/>
              <w:rPr>
                <w:sz w:val="24"/>
              </w:rPr>
            </w:pPr>
            <w:r>
              <w:rPr>
                <w:sz w:val="24"/>
              </w:rPr>
              <w:t>43°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с. ш.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6" w:space="0" w:color="9F9F9F"/>
            </w:tcBorders>
          </w:tcPr>
          <w:p>
            <w:pPr>
              <w:pStyle w:val="TableParagraph"/>
              <w:spacing w:before="25"/>
              <w:ind w:left="142" w:right="140"/>
              <w:jc w:val="center"/>
              <w:rPr>
                <w:sz w:val="24"/>
              </w:rPr>
            </w:pPr>
            <w:r>
              <w:rPr>
                <w:sz w:val="24"/>
              </w:rPr>
              <w:t>34°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6" w:space="0" w:color="9F9F9F"/>
            </w:tcBorders>
          </w:tcPr>
          <w:p>
            <w:pPr>
              <w:pStyle w:val="TableParagraph"/>
              <w:spacing w:before="25"/>
              <w:ind w:left="278" w:right="278"/>
              <w:jc w:val="center"/>
              <w:rPr>
                <w:sz w:val="24"/>
              </w:rPr>
            </w:pPr>
            <w:r>
              <w:rPr>
                <w:sz w:val="24"/>
              </w:rPr>
              <w:t>64°</w:t>
            </w:r>
          </w:p>
        </w:tc>
        <w:tc>
          <w:tcPr>
            <w:tcW w:w="1472" w:type="dxa"/>
            <w:tcBorders>
              <w:top w:val="single" w:sz="4" w:space="0" w:color="000000"/>
              <w:bottom w:val="single" w:sz="6" w:space="0" w:color="9F9F9F"/>
            </w:tcBorders>
          </w:tcPr>
          <w:p>
            <w:pPr>
              <w:pStyle w:val="TableParagraph"/>
              <w:spacing w:before="25"/>
              <w:ind w:left="125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11 мин</w:t>
            </w:r>
          </w:p>
        </w:tc>
        <w:tc>
          <w:tcPr>
            <w:tcW w:w="1471" w:type="dxa"/>
            <w:tcBorders>
              <w:top w:val="single" w:sz="4" w:space="0" w:color="000000"/>
              <w:bottom w:val="single" w:sz="6" w:space="0" w:color="9F9F9F"/>
            </w:tcBorders>
          </w:tcPr>
          <w:p>
            <w:pPr>
              <w:pStyle w:val="TableParagraph"/>
              <w:spacing w:before="25"/>
              <w:ind w:left="106" w:right="105"/>
              <w:jc w:val="center"/>
              <w:rPr>
                <w:sz w:val="24"/>
              </w:rPr>
            </w:pPr>
            <w:r>
              <w:rPr>
                <w:sz w:val="24"/>
              </w:rPr>
              <w:t>14 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37 мин</w:t>
            </w:r>
          </w:p>
        </w:tc>
      </w:tr>
    </w:tbl>
    <w:p>
      <w:pPr>
        <w:pStyle w:val="BodyText"/>
        <w:spacing w:before="3"/>
        <w:ind w:left="0"/>
        <w:jc w:val="left"/>
        <w:rPr>
          <w:sz w:val="27"/>
        </w:rPr>
      </w:pPr>
    </w:p>
    <w:p>
      <w:pPr>
        <w:pStyle w:val="Heading1"/>
        <w:ind w:right="627"/>
      </w:pPr>
      <w:r>
        <w:rPr/>
        <w:t>Практическая работа «Описание местоположения горной системы или равнины по</w:t>
      </w:r>
      <w:r>
        <w:rPr>
          <w:spacing w:val="-57"/>
        </w:rPr>
        <w:t> </w:t>
      </w:r>
      <w:r>
        <w:rPr/>
        <w:t>физической</w:t>
      </w:r>
      <w:r>
        <w:rPr>
          <w:spacing w:val="-1"/>
        </w:rPr>
        <w:t> </w:t>
      </w:r>
      <w:r>
        <w:rPr/>
        <w:t>карте»</w:t>
      </w:r>
    </w:p>
    <w:p>
      <w:pPr>
        <w:pStyle w:val="BodyText"/>
        <w:ind w:right="404" w:firstLine="120"/>
      </w:pPr>
      <w:r>
        <w:rPr/>
        <w:t>Учитель объясняет обучающимся цель практической работы и раздает карточки с задани-</w:t>
      </w:r>
      <w:r>
        <w:rPr>
          <w:spacing w:val="-58"/>
        </w:rPr>
        <w:t> </w:t>
      </w:r>
      <w:r>
        <w:rPr/>
        <w:t>ями описать горную систему или равнину (готовится 4—6 вариантов карточек с разными</w:t>
      </w:r>
      <w:r>
        <w:rPr>
          <w:spacing w:val="1"/>
        </w:rPr>
        <w:t> </w:t>
      </w:r>
      <w:r>
        <w:rPr/>
        <w:t>географическими</w:t>
      </w:r>
      <w:r>
        <w:rPr>
          <w:spacing w:val="-1"/>
        </w:rPr>
        <w:t> </w:t>
      </w:r>
      <w:r>
        <w:rPr/>
        <w:t>объектами) по</w:t>
      </w:r>
      <w:r>
        <w:rPr>
          <w:spacing w:val="-1"/>
        </w:rPr>
        <w:t> </w:t>
      </w:r>
      <w:r>
        <w:rPr/>
        <w:t>плану:</w:t>
      </w:r>
    </w:p>
    <w:p>
      <w:pPr>
        <w:pStyle w:val="ListParagraph"/>
        <w:numPr>
          <w:ilvl w:val="1"/>
          <w:numId w:val="6"/>
        </w:numPr>
        <w:tabs>
          <w:tab w:pos="1162" w:val="left" w:leader="none"/>
        </w:tabs>
        <w:spacing w:line="240" w:lineRule="auto" w:before="0" w:after="0"/>
        <w:ind w:left="1162" w:right="0" w:hanging="360"/>
        <w:jc w:val="left"/>
        <w:rPr>
          <w:sz w:val="24"/>
        </w:rPr>
      </w:pPr>
      <w:r>
        <w:rPr>
          <w:sz w:val="24"/>
        </w:rPr>
        <w:t>название;</w:t>
      </w:r>
    </w:p>
    <w:p>
      <w:pPr>
        <w:pStyle w:val="ListParagraph"/>
        <w:numPr>
          <w:ilvl w:val="1"/>
          <w:numId w:val="6"/>
        </w:numPr>
        <w:tabs>
          <w:tab w:pos="1162" w:val="left" w:leader="none"/>
        </w:tabs>
        <w:spacing w:line="240" w:lineRule="auto" w:before="0" w:after="0"/>
        <w:ind w:left="1162" w:right="0" w:hanging="360"/>
        <w:jc w:val="left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каком</w:t>
      </w:r>
      <w:r>
        <w:rPr>
          <w:spacing w:val="-2"/>
          <w:sz w:val="24"/>
        </w:rPr>
        <w:t> </w:t>
      </w:r>
      <w:r>
        <w:rPr>
          <w:sz w:val="24"/>
        </w:rPr>
        <w:t>материке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какой</w:t>
      </w:r>
      <w:r>
        <w:rPr>
          <w:spacing w:val="-2"/>
          <w:sz w:val="24"/>
        </w:rPr>
        <w:t> </w:t>
      </w:r>
      <w:r>
        <w:rPr>
          <w:sz w:val="24"/>
        </w:rPr>
        <w:t>его</w:t>
      </w:r>
      <w:r>
        <w:rPr>
          <w:spacing w:val="-2"/>
          <w:sz w:val="24"/>
        </w:rPr>
        <w:t> </w:t>
      </w:r>
      <w:r>
        <w:rPr>
          <w:sz w:val="24"/>
        </w:rPr>
        <w:t>части</w:t>
      </w:r>
      <w:r>
        <w:rPr>
          <w:spacing w:val="-1"/>
          <w:sz w:val="24"/>
        </w:rPr>
        <w:t> </w:t>
      </w:r>
      <w:r>
        <w:rPr>
          <w:sz w:val="24"/>
        </w:rPr>
        <w:t>находится;</w:t>
      </w:r>
    </w:p>
    <w:p>
      <w:pPr>
        <w:pStyle w:val="ListParagraph"/>
        <w:numPr>
          <w:ilvl w:val="1"/>
          <w:numId w:val="6"/>
        </w:numPr>
        <w:tabs>
          <w:tab w:pos="1162" w:val="left" w:leader="none"/>
        </w:tabs>
        <w:spacing w:line="240" w:lineRule="auto" w:before="0" w:after="0"/>
        <w:ind w:left="1162" w:right="0" w:hanging="360"/>
        <w:jc w:val="left"/>
        <w:rPr>
          <w:sz w:val="24"/>
        </w:rPr>
      </w:pPr>
      <w:r>
        <w:rPr>
          <w:sz w:val="24"/>
        </w:rPr>
        <w:t>между</w:t>
      </w:r>
      <w:r>
        <w:rPr>
          <w:spacing w:val="-7"/>
          <w:sz w:val="24"/>
        </w:rPr>
        <w:t> </w:t>
      </w:r>
      <w:r>
        <w:rPr>
          <w:sz w:val="24"/>
        </w:rPr>
        <w:t>какими</w:t>
      </w:r>
      <w:r>
        <w:rPr>
          <w:spacing w:val="-1"/>
          <w:sz w:val="24"/>
        </w:rPr>
        <w:t> </w:t>
      </w:r>
      <w:r>
        <w:rPr>
          <w:sz w:val="24"/>
        </w:rPr>
        <w:t>параллелями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меридианами</w:t>
      </w:r>
      <w:r>
        <w:rPr>
          <w:spacing w:val="-4"/>
          <w:sz w:val="24"/>
        </w:rPr>
        <w:t> </w:t>
      </w:r>
      <w:r>
        <w:rPr>
          <w:sz w:val="24"/>
        </w:rPr>
        <w:t>находится;</w:t>
      </w:r>
    </w:p>
    <w:p>
      <w:pPr>
        <w:pStyle w:val="ListParagraph"/>
        <w:numPr>
          <w:ilvl w:val="1"/>
          <w:numId w:val="6"/>
        </w:numPr>
        <w:tabs>
          <w:tab w:pos="1162" w:val="left" w:leader="none"/>
        </w:tabs>
        <w:spacing w:line="240" w:lineRule="auto" w:before="0" w:after="0"/>
        <w:ind w:left="1161" w:right="441" w:hanging="360"/>
        <w:jc w:val="left"/>
        <w:rPr>
          <w:sz w:val="24"/>
        </w:rPr>
      </w:pPr>
      <w:r>
        <w:rPr>
          <w:sz w:val="24"/>
        </w:rPr>
        <w:t>направление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протяженность</w:t>
      </w:r>
      <w:r>
        <w:rPr>
          <w:spacing w:val="-1"/>
          <w:sz w:val="24"/>
        </w:rPr>
        <w:t> </w:t>
      </w:r>
      <w:r>
        <w:rPr>
          <w:sz w:val="24"/>
        </w:rPr>
        <w:t>(в</w:t>
      </w:r>
      <w:r>
        <w:rPr>
          <w:spacing w:val="-5"/>
          <w:sz w:val="24"/>
        </w:rPr>
        <w:t> </w:t>
      </w:r>
      <w:r>
        <w:rPr>
          <w:sz w:val="24"/>
        </w:rPr>
        <w:t>каком</w:t>
      </w:r>
      <w:r>
        <w:rPr>
          <w:spacing w:val="-3"/>
          <w:sz w:val="24"/>
        </w:rPr>
        <w:t> </w:t>
      </w:r>
      <w:r>
        <w:rPr>
          <w:sz w:val="24"/>
        </w:rPr>
        <w:t>направлении</w:t>
      </w:r>
      <w:r>
        <w:rPr>
          <w:spacing w:val="-5"/>
          <w:sz w:val="24"/>
        </w:rPr>
        <w:t> </w:t>
      </w:r>
      <w:r>
        <w:rPr>
          <w:sz w:val="24"/>
        </w:rPr>
        <w:t>протянулись</w:t>
      </w:r>
      <w:r>
        <w:rPr>
          <w:spacing w:val="-2"/>
          <w:sz w:val="24"/>
        </w:rPr>
        <w:t> </w:t>
      </w:r>
      <w:r>
        <w:rPr>
          <w:sz w:val="24"/>
        </w:rPr>
        <w:t>горы</w:t>
      </w:r>
      <w:r>
        <w:rPr>
          <w:spacing w:val="-4"/>
          <w:sz w:val="24"/>
        </w:rPr>
        <w:t> </w:t>
      </w:r>
      <w:r>
        <w:rPr>
          <w:sz w:val="24"/>
        </w:rPr>
        <w:t>(равнина)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сколько</w:t>
      </w:r>
      <w:r>
        <w:rPr>
          <w:spacing w:val="-1"/>
          <w:sz w:val="24"/>
        </w:rPr>
        <w:t> </w:t>
      </w:r>
      <w:r>
        <w:rPr>
          <w:sz w:val="24"/>
        </w:rPr>
        <w:t>километров;</w:t>
      </w:r>
    </w:p>
    <w:p>
      <w:pPr>
        <w:pStyle w:val="ListParagraph"/>
        <w:numPr>
          <w:ilvl w:val="1"/>
          <w:numId w:val="6"/>
        </w:numPr>
        <w:tabs>
          <w:tab w:pos="1162" w:val="left" w:leader="none"/>
        </w:tabs>
        <w:spacing w:line="240" w:lineRule="auto" w:before="0" w:after="0"/>
        <w:ind w:left="1161" w:right="537" w:hanging="360"/>
        <w:jc w:val="left"/>
        <w:rPr>
          <w:sz w:val="24"/>
        </w:rPr>
      </w:pPr>
      <w:r>
        <w:rPr>
          <w:sz w:val="24"/>
        </w:rPr>
        <w:t>положение относительно соседних географических объектов (как расположены горы</w:t>
      </w:r>
      <w:r>
        <w:rPr>
          <w:spacing w:val="-57"/>
          <w:sz w:val="24"/>
        </w:rPr>
        <w:t> </w:t>
      </w:r>
      <w:r>
        <w:rPr>
          <w:sz w:val="24"/>
        </w:rPr>
        <w:t>(равнина)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отношению к</w:t>
      </w:r>
      <w:r>
        <w:rPr>
          <w:spacing w:val="-1"/>
          <w:sz w:val="24"/>
        </w:rPr>
        <w:t> </w:t>
      </w:r>
      <w:r>
        <w:rPr>
          <w:sz w:val="24"/>
        </w:rPr>
        <w:t>соседним</w:t>
      </w:r>
      <w:r>
        <w:rPr>
          <w:spacing w:val="-2"/>
          <w:sz w:val="24"/>
        </w:rPr>
        <w:t> </w:t>
      </w:r>
      <w:r>
        <w:rPr>
          <w:sz w:val="24"/>
        </w:rPr>
        <w:t>равнинам, горам,</w:t>
      </w:r>
      <w:r>
        <w:rPr>
          <w:spacing w:val="-1"/>
          <w:sz w:val="24"/>
        </w:rPr>
        <w:t> </w:t>
      </w:r>
      <w:r>
        <w:rPr>
          <w:sz w:val="24"/>
        </w:rPr>
        <w:t>морям,</w:t>
      </w:r>
      <w:r>
        <w:rPr>
          <w:spacing w:val="-1"/>
          <w:sz w:val="24"/>
        </w:rPr>
        <w:t> </w:t>
      </w:r>
      <w:r>
        <w:rPr>
          <w:sz w:val="24"/>
        </w:rPr>
        <w:t>рекам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др.).</w:t>
      </w:r>
    </w:p>
    <w:p>
      <w:pPr>
        <w:pStyle w:val="BodyText"/>
        <w:ind w:left="0"/>
        <w:jc w:val="left"/>
      </w:pPr>
    </w:p>
    <w:p>
      <w:pPr>
        <w:pStyle w:val="Heading1"/>
        <w:spacing w:before="1"/>
        <w:ind w:right="1601"/>
      </w:pPr>
      <w:r>
        <w:rPr/>
        <w:t>Практическая работа «Анализ результатов фенологических наблюдений и</w:t>
      </w:r>
      <w:r>
        <w:rPr>
          <w:spacing w:val="-57"/>
        </w:rPr>
        <w:t> </w:t>
      </w:r>
      <w:r>
        <w:rPr/>
        <w:t>наблюдений</w:t>
      </w:r>
      <w:r>
        <w:rPr>
          <w:spacing w:val="-1"/>
        </w:rPr>
        <w:t> </w:t>
      </w:r>
      <w:r>
        <w:rPr/>
        <w:t>за погодой»</w:t>
      </w:r>
    </w:p>
    <w:p>
      <w:pPr>
        <w:pStyle w:val="BodyText"/>
        <w:ind w:right="406" w:firstLine="707"/>
      </w:pPr>
      <w:r>
        <w:rPr/>
        <w:t>Учитель</w:t>
      </w:r>
      <w:r>
        <w:rPr>
          <w:spacing w:val="1"/>
        </w:rPr>
        <w:t> </w:t>
      </w:r>
      <w:r>
        <w:rPr/>
        <w:t>объясняет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раздает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группам</w:t>
      </w:r>
      <w:r>
        <w:rPr>
          <w:spacing w:val="1"/>
        </w:rPr>
        <w:t> </w:t>
      </w:r>
      <w:r>
        <w:rPr/>
        <w:t>дневники</w:t>
      </w:r>
      <w:r>
        <w:rPr>
          <w:spacing w:val="1"/>
        </w:rPr>
        <w:t> </w:t>
      </w:r>
      <w:r>
        <w:rPr/>
        <w:t>наблюдений, которые обучающиеся вели по группам в течение года, и дает задания по</w:t>
      </w:r>
      <w:r>
        <w:rPr>
          <w:spacing w:val="1"/>
        </w:rPr>
        <w:t> </w:t>
      </w:r>
      <w:r>
        <w:rPr/>
        <w:t>группам</w:t>
      </w:r>
      <w:r>
        <w:rPr>
          <w:spacing w:val="-2"/>
        </w:rPr>
        <w:t> </w:t>
      </w:r>
      <w:r>
        <w:rPr/>
        <w:t>кратко</w:t>
      </w:r>
      <w:r>
        <w:rPr>
          <w:spacing w:val="-1"/>
        </w:rPr>
        <w:t> </w:t>
      </w:r>
      <w:r>
        <w:rPr/>
        <w:t>описать,</w:t>
      </w:r>
      <w:r>
        <w:rPr>
          <w:spacing w:val="-1"/>
        </w:rPr>
        <w:t> </w:t>
      </w:r>
      <w:r>
        <w:rPr/>
        <w:t>как</w:t>
      </w:r>
      <w:r>
        <w:rPr>
          <w:spacing w:val="-1"/>
        </w:rPr>
        <w:t> </w:t>
      </w:r>
      <w:r>
        <w:rPr/>
        <w:t>изменялись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месяцам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течение</w:t>
      </w:r>
      <w:r>
        <w:rPr>
          <w:spacing w:val="-2"/>
        </w:rPr>
        <w:t> </w:t>
      </w:r>
      <w:r>
        <w:rPr/>
        <w:t>периода</w:t>
      </w:r>
      <w:r>
        <w:rPr>
          <w:spacing w:val="-2"/>
        </w:rPr>
        <w:t> </w:t>
      </w:r>
      <w:r>
        <w:rPr/>
        <w:t>наблюдений: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0" w:after="0"/>
        <w:ind w:left="982" w:right="0" w:hanging="300"/>
        <w:jc w:val="both"/>
        <w:rPr>
          <w:sz w:val="24"/>
        </w:rPr>
      </w:pPr>
      <w:r>
        <w:rPr>
          <w:sz w:val="24"/>
        </w:rPr>
        <w:t>высота</w:t>
      </w:r>
      <w:r>
        <w:rPr>
          <w:spacing w:val="-3"/>
          <w:sz w:val="24"/>
        </w:rPr>
        <w:t> </w:t>
      </w:r>
      <w:r>
        <w:rPr>
          <w:sz w:val="24"/>
        </w:rPr>
        <w:t>солнца</w:t>
      </w:r>
      <w:r>
        <w:rPr>
          <w:spacing w:val="-3"/>
          <w:sz w:val="24"/>
        </w:rPr>
        <w:t> </w:t>
      </w:r>
      <w:r>
        <w:rPr>
          <w:sz w:val="24"/>
        </w:rPr>
        <w:t>над</w:t>
      </w:r>
      <w:r>
        <w:rPr>
          <w:spacing w:val="-2"/>
          <w:sz w:val="24"/>
        </w:rPr>
        <w:t> </w:t>
      </w:r>
      <w:r>
        <w:rPr>
          <w:sz w:val="24"/>
        </w:rPr>
        <w:t>горизонтом;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top="1040" w:bottom="280" w:left="1020" w:right="440"/>
        </w:sectPr>
      </w:pP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68" w:after="0"/>
        <w:ind w:left="982" w:right="0" w:hanging="300"/>
        <w:jc w:val="left"/>
        <w:rPr>
          <w:sz w:val="24"/>
        </w:rPr>
      </w:pPr>
      <w:r>
        <w:rPr>
          <w:sz w:val="24"/>
        </w:rPr>
        <w:t>продолжительность</w:t>
      </w:r>
      <w:r>
        <w:rPr>
          <w:spacing w:val="-2"/>
          <w:sz w:val="24"/>
        </w:rPr>
        <w:t> </w:t>
      </w:r>
      <w:r>
        <w:rPr>
          <w:sz w:val="24"/>
        </w:rPr>
        <w:t>дня;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0" w:after="0"/>
        <w:ind w:left="982" w:right="0" w:hanging="300"/>
        <w:jc w:val="left"/>
        <w:rPr>
          <w:sz w:val="24"/>
        </w:rPr>
      </w:pPr>
      <w:r>
        <w:rPr>
          <w:sz w:val="24"/>
        </w:rPr>
        <w:t>температура</w:t>
      </w:r>
      <w:r>
        <w:rPr>
          <w:spacing w:val="-4"/>
          <w:sz w:val="24"/>
        </w:rPr>
        <w:t> </w:t>
      </w:r>
      <w:r>
        <w:rPr>
          <w:sz w:val="24"/>
        </w:rPr>
        <w:t>воздуха;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1" w:after="0"/>
        <w:ind w:left="982" w:right="0" w:hanging="30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> </w:t>
      </w:r>
      <w:r>
        <w:rPr>
          <w:sz w:val="24"/>
        </w:rPr>
        <w:t>изменения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природе</w:t>
      </w:r>
      <w:r>
        <w:rPr>
          <w:spacing w:val="-2"/>
          <w:sz w:val="24"/>
        </w:rPr>
        <w:t> </w:t>
      </w:r>
      <w:r>
        <w:rPr>
          <w:sz w:val="24"/>
        </w:rPr>
        <w:t>наблюдались.</w:t>
      </w:r>
    </w:p>
    <w:p>
      <w:pPr>
        <w:pStyle w:val="BodyText"/>
        <w:ind w:right="409" w:firstLine="707"/>
      </w:pPr>
      <w:r>
        <w:rPr/>
        <w:t>Каждой группе предлагается сформулировать свою точку зрения о взаимосвязях</w:t>
      </w:r>
      <w:r>
        <w:rPr>
          <w:spacing w:val="1"/>
        </w:rPr>
        <w:t> </w:t>
      </w:r>
      <w:r>
        <w:rPr/>
        <w:t>между</w:t>
      </w:r>
      <w:r>
        <w:rPr>
          <w:spacing w:val="-6"/>
        </w:rPr>
        <w:t> </w:t>
      </w:r>
      <w:r>
        <w:rPr/>
        <w:t>изменениями</w:t>
      </w:r>
      <w:r>
        <w:rPr>
          <w:spacing w:val="-1"/>
        </w:rPr>
        <w:t> </w:t>
      </w:r>
      <w:r>
        <w:rPr/>
        <w:t>компонентов</w:t>
      </w:r>
      <w:r>
        <w:rPr>
          <w:spacing w:val="-1"/>
        </w:rPr>
        <w:t> </w:t>
      </w:r>
      <w:r>
        <w:rPr/>
        <w:t>природы</w:t>
      </w:r>
      <w:r>
        <w:rPr>
          <w:spacing w:val="3"/>
        </w:rPr>
        <w:t> </w:t>
      </w:r>
      <w:r>
        <w:rPr/>
        <w:t>и</w:t>
      </w:r>
      <w:r>
        <w:rPr>
          <w:spacing w:val="-3"/>
        </w:rPr>
        <w:t> </w:t>
      </w:r>
      <w:r>
        <w:rPr/>
        <w:t>привести соответствующие</w:t>
      </w:r>
      <w:r>
        <w:rPr>
          <w:spacing w:val="-2"/>
        </w:rPr>
        <w:t> </w:t>
      </w:r>
      <w:r>
        <w:rPr/>
        <w:t>доводы.</w:t>
      </w:r>
    </w:p>
    <w:p>
      <w:pPr>
        <w:pStyle w:val="BodyText"/>
        <w:ind w:right="402" w:firstLine="707"/>
      </w:pPr>
      <w:r>
        <w:rPr/>
        <w:t>Организуется обсуждение высказанных точек зрения, по ходу обсуждения заполня-</w:t>
      </w:r>
      <w:r>
        <w:rPr>
          <w:spacing w:val="-57"/>
        </w:rPr>
        <w:t> </w:t>
      </w:r>
      <w:r>
        <w:rPr/>
        <w:t>ется таблица (важно обратить внимание учащихся, что некоторые явления могут в одних</w:t>
      </w:r>
      <w:r>
        <w:rPr>
          <w:spacing w:val="1"/>
        </w:rPr>
        <w:t> </w:t>
      </w:r>
      <w:r>
        <w:rPr/>
        <w:t>графах таблицы указываться как</w:t>
      </w:r>
      <w:r>
        <w:rPr>
          <w:spacing w:val="-1"/>
        </w:rPr>
        <w:t> </w:t>
      </w:r>
      <w:r>
        <w:rPr/>
        <w:t>причина, а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как следствие).</w:t>
      </w:r>
    </w:p>
    <w:sectPr>
      <w:pgSz w:w="11910" w:h="16840"/>
      <w:pgMar w:top="1040" w:bottom="280" w:left="102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1"/>
      <w:numFmt w:val="decimal"/>
      <w:lvlText w:val="%1)"/>
      <w:lvlJc w:val="left"/>
      <w:pPr>
        <w:ind w:left="941" w:hanging="2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162" w:hanging="3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9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2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82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682" w:hanging="267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56" w:hanging="2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2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9" w:hanging="2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6" w:hanging="2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63" w:hanging="2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2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16" w:hanging="2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93" w:hanging="267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682" w:hanging="29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56" w:hanging="29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29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9" w:hanging="29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63" w:hanging="29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29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16" w:hanging="29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93" w:hanging="29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—"/>
      <w:lvlJc w:val="left"/>
      <w:pPr>
        <w:ind w:left="682" w:hanging="29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56" w:hanging="29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29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9" w:hanging="29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6" w:hanging="29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63" w:hanging="29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29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16" w:hanging="29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93" w:hanging="29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—"/>
      <w:lvlJc w:val="left"/>
      <w:pPr>
        <w:ind w:left="682" w:hanging="31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56" w:hanging="3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3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9" w:hanging="3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6" w:hanging="3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63" w:hanging="3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16" w:hanging="3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93" w:hanging="31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75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28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9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36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3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9" w:hanging="360"/>
      </w:pPr>
      <w:rPr>
        <w:rFonts w:hint="default"/>
        <w:lang w:val="ru-RU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682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82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682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dcterms:created xsi:type="dcterms:W3CDTF">2022-12-03T22:05:40Z</dcterms:created>
  <dcterms:modified xsi:type="dcterms:W3CDTF">2022-12-03T22:05:40Z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2022-12-03T00:00:00Z</vt:filetime>
  </property>
</Properties>
</file>